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80" w:bottomFromText="180" w:vertAnchor="text" w:horzAnchor="margin" w:tblpY="1595"/>
        <w:tblW w:w="10230" w:type="dxa"/>
        <w:tblLayout w:type="fixed"/>
        <w:tblLook w:val="0000" w:firstRow="0" w:lastRow="0" w:firstColumn="0" w:lastColumn="0" w:noHBand="0" w:noVBand="0"/>
      </w:tblPr>
      <w:tblGrid>
        <w:gridCol w:w="2835"/>
        <w:gridCol w:w="4470"/>
        <w:gridCol w:w="2925"/>
      </w:tblGrid>
      <w:tr w:rsidR="0057470E" w:rsidTr="00F93457">
        <w:trPr>
          <w:trHeight w:val="480"/>
        </w:trPr>
        <w:tc>
          <w:tcPr>
            <w:tcW w:w="10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70E" w:rsidRDefault="0057470E" w:rsidP="00F93457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Nome </w:t>
            </w:r>
            <w:proofErr w:type="gramStart"/>
            <w:r>
              <w:rPr>
                <w:b/>
                <w:sz w:val="22"/>
                <w:szCs w:val="22"/>
              </w:rPr>
              <w:t>do(</w:t>
            </w:r>
            <w:proofErr w:type="gramEnd"/>
            <w:r>
              <w:rPr>
                <w:b/>
                <w:sz w:val="22"/>
                <w:szCs w:val="22"/>
              </w:rPr>
              <w:t>a) estudante:</w:t>
            </w:r>
          </w:p>
        </w:tc>
      </w:tr>
      <w:tr w:rsidR="0057470E" w:rsidTr="00F93457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70E" w:rsidRDefault="0057470E" w:rsidP="00F93457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CPF: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70E" w:rsidRDefault="0057470E" w:rsidP="00F93457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RG e ó</w:t>
            </w:r>
            <w:r>
              <w:rPr>
                <w:b/>
                <w:sz w:val="22"/>
                <w:szCs w:val="22"/>
                <w:highlight w:val="white"/>
              </w:rPr>
              <w:t>rgão emissor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70E" w:rsidRDefault="0057470E" w:rsidP="00F93457">
            <w:pPr>
              <w:widowControl w:val="0"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Telefone: </w:t>
            </w:r>
            <w:proofErr w:type="gramStart"/>
            <w:r>
              <w:rPr>
                <w:b/>
                <w:sz w:val="22"/>
                <w:szCs w:val="22"/>
              </w:rPr>
              <w:t xml:space="preserve">(    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</w:tr>
      <w:tr w:rsidR="0057470E" w:rsidTr="00F93457">
        <w:trPr>
          <w:trHeight w:val="328"/>
        </w:trPr>
        <w:tc>
          <w:tcPr>
            <w:tcW w:w="10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70E" w:rsidRDefault="0057470E" w:rsidP="00F93457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  <w:p w:rsidR="0057470E" w:rsidRDefault="0057470E" w:rsidP="00F93457">
            <w:pPr>
              <w:widowControl w:val="0"/>
              <w:rPr>
                <w:b/>
              </w:rPr>
            </w:pPr>
          </w:p>
        </w:tc>
      </w:tr>
      <w:tr w:rsidR="0057470E" w:rsidTr="00F93457">
        <w:trPr>
          <w:trHeight w:val="328"/>
        </w:trPr>
        <w:tc>
          <w:tcPr>
            <w:tcW w:w="10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70E" w:rsidRDefault="0057470E" w:rsidP="00F93457">
            <w:pPr>
              <w:widowControl w:val="0"/>
              <w:rPr>
                <w:b/>
                <w:highlight w:val="white"/>
              </w:rPr>
            </w:pPr>
            <w:r>
              <w:rPr>
                <w:b/>
                <w:sz w:val="22"/>
                <w:szCs w:val="22"/>
              </w:rPr>
              <w:t>Fo</w:t>
            </w:r>
            <w:r>
              <w:rPr>
                <w:b/>
                <w:sz w:val="22"/>
                <w:szCs w:val="22"/>
                <w:highlight w:val="white"/>
              </w:rPr>
              <w:t xml:space="preserve">rmação: </w:t>
            </w:r>
          </w:p>
          <w:p w:rsidR="0057470E" w:rsidRDefault="0057470E" w:rsidP="00F93457">
            <w:pPr>
              <w:widowControl w:val="0"/>
              <w:rPr>
                <w:b/>
                <w:highlight w:val="white"/>
              </w:rPr>
            </w:pPr>
          </w:p>
        </w:tc>
      </w:tr>
      <w:tr w:rsidR="0057470E" w:rsidTr="00F93457">
        <w:trPr>
          <w:trHeight w:val="328"/>
        </w:trPr>
        <w:tc>
          <w:tcPr>
            <w:tcW w:w="10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70E" w:rsidRDefault="0057470E" w:rsidP="00F93457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Endereço residencial completo com CEP:</w:t>
            </w:r>
            <w:r>
              <w:rPr>
                <w:b/>
                <w:sz w:val="22"/>
                <w:szCs w:val="22"/>
              </w:rPr>
              <w:br/>
            </w:r>
          </w:p>
          <w:p w:rsidR="0057470E" w:rsidRDefault="0057470E" w:rsidP="00F93457">
            <w:pPr>
              <w:widowControl w:val="0"/>
              <w:rPr>
                <w:b/>
              </w:rPr>
            </w:pPr>
          </w:p>
        </w:tc>
      </w:tr>
    </w:tbl>
    <w:p w:rsidR="0057470E" w:rsidRDefault="0057470E" w:rsidP="005747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rPr>
          <w:b/>
          <w:color w:val="000000"/>
          <w:sz w:val="20"/>
          <w:szCs w:val="20"/>
        </w:rPr>
      </w:pPr>
    </w:p>
    <w:p w:rsidR="00F93457" w:rsidRDefault="00F93457" w:rsidP="00F93457">
      <w:pPr>
        <w:widowControl w:val="0"/>
        <w:pBdr>
          <w:top w:val="nil"/>
          <w:left w:val="nil"/>
          <w:bottom w:val="nil"/>
          <w:right w:val="nil"/>
          <w:between w:val="nil"/>
        </w:pBdr>
        <w:ind w:right="35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TERMO DE COMPROMISSO DA RESIDÊNCIA </w:t>
      </w:r>
      <w:r>
        <w:rPr>
          <w:b/>
          <w:sz w:val="22"/>
          <w:szCs w:val="22"/>
        </w:rPr>
        <w:t xml:space="preserve">EM </w:t>
      </w:r>
      <w:r w:rsidR="00A808A1">
        <w:rPr>
          <w:b/>
          <w:sz w:val="22"/>
          <w:szCs w:val="22"/>
        </w:rPr>
        <w:t>CIÊNCIA DE DADOS</w:t>
      </w:r>
      <w:r w:rsidR="00015B91">
        <w:rPr>
          <w:b/>
          <w:sz w:val="22"/>
          <w:szCs w:val="22"/>
        </w:rPr>
        <w:t xml:space="preserve"> E ANALYTICS</w:t>
      </w:r>
    </w:p>
    <w:p w:rsidR="00F93457" w:rsidRDefault="00F93457" w:rsidP="00F93457">
      <w:pPr>
        <w:widowControl w:val="0"/>
        <w:pBdr>
          <w:top w:val="nil"/>
          <w:left w:val="nil"/>
          <w:bottom w:val="nil"/>
          <w:right w:val="nil"/>
          <w:between w:val="nil"/>
        </w:pBdr>
        <w:ind w:right="355"/>
        <w:rPr>
          <w:color w:val="000000"/>
          <w:sz w:val="22"/>
          <w:szCs w:val="22"/>
        </w:rPr>
      </w:pPr>
    </w:p>
    <w:p w:rsidR="00F93457" w:rsidRDefault="00F93457" w:rsidP="005747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rPr>
          <w:b/>
          <w:color w:val="000000"/>
          <w:sz w:val="20"/>
          <w:szCs w:val="20"/>
        </w:rPr>
      </w:pPr>
    </w:p>
    <w:p w:rsidR="0057470E" w:rsidRDefault="0057470E" w:rsidP="005747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OBRIGAÇÕES </w:t>
      </w:r>
      <w:proofErr w:type="gramStart"/>
      <w:r>
        <w:rPr>
          <w:b/>
          <w:color w:val="000000"/>
          <w:sz w:val="22"/>
          <w:szCs w:val="22"/>
        </w:rPr>
        <w:t>AO(</w:t>
      </w:r>
      <w:proofErr w:type="gramEnd"/>
      <w:r>
        <w:rPr>
          <w:b/>
          <w:color w:val="000000"/>
          <w:sz w:val="22"/>
          <w:szCs w:val="22"/>
        </w:rPr>
        <w:t>À) ESTUDANTE:</w:t>
      </w:r>
    </w:p>
    <w:p w:rsidR="0057470E" w:rsidRDefault="0057470E" w:rsidP="0057470E">
      <w:pPr>
        <w:widowControl w:val="0"/>
        <w:tabs>
          <w:tab w:val="left" w:pos="1234"/>
        </w:tabs>
        <w:ind w:right="670"/>
        <w:jc w:val="both"/>
        <w:rPr>
          <w:strike/>
          <w:sz w:val="22"/>
          <w:szCs w:val="22"/>
        </w:rPr>
      </w:pPr>
    </w:p>
    <w:p w:rsidR="0057470E" w:rsidRDefault="0057470E" w:rsidP="0057470E">
      <w:pPr>
        <w:widowControl w:val="0"/>
        <w:numPr>
          <w:ilvl w:val="0"/>
          <w:numId w:val="1"/>
        </w:numPr>
        <w:tabs>
          <w:tab w:val="left" w:pos="1234"/>
        </w:tabs>
        <w:ind w:right="670"/>
        <w:jc w:val="both"/>
        <w:rPr>
          <w:sz w:val="22"/>
          <w:szCs w:val="22"/>
        </w:rPr>
      </w:pPr>
      <w:r>
        <w:rPr>
          <w:sz w:val="22"/>
          <w:szCs w:val="22"/>
        </w:rPr>
        <w:t>Participação efetiva em todas as atividades da residência</w:t>
      </w:r>
      <w:r>
        <w:rPr>
          <w:sz w:val="22"/>
          <w:szCs w:val="22"/>
          <w:highlight w:val="white"/>
        </w:rPr>
        <w:t xml:space="preserve">, conforme demandado pelo professor orientador.  </w:t>
      </w:r>
    </w:p>
    <w:p w:rsidR="0057470E" w:rsidRDefault="0057470E" w:rsidP="005747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4"/>
        </w:tabs>
        <w:ind w:right="671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Em caso de solicitação de desligamento da residência</w:t>
      </w:r>
      <w:r>
        <w:rPr>
          <w:b/>
          <w:color w:val="000000"/>
          <w:sz w:val="22"/>
          <w:szCs w:val="22"/>
          <w:highlight w:val="white"/>
        </w:rPr>
        <w:t xml:space="preserve">, </w:t>
      </w:r>
      <w:r>
        <w:rPr>
          <w:b/>
          <w:color w:val="000000"/>
          <w:sz w:val="22"/>
          <w:szCs w:val="22"/>
        </w:rPr>
        <w:t xml:space="preserve">deverá comunicar, imediatamente, à Coordenação-Geral de Inovação da UPE. </w:t>
      </w:r>
    </w:p>
    <w:p w:rsidR="0057470E" w:rsidRDefault="0057470E" w:rsidP="0057470E">
      <w:pPr>
        <w:widowControl w:val="0"/>
        <w:numPr>
          <w:ilvl w:val="0"/>
          <w:numId w:val="1"/>
        </w:numPr>
        <w:tabs>
          <w:tab w:val="left" w:pos="1234"/>
        </w:tabs>
        <w:ind w:right="669"/>
        <w:jc w:val="both"/>
        <w:rPr>
          <w:sz w:val="22"/>
          <w:szCs w:val="22"/>
        </w:rPr>
      </w:pPr>
      <w:r>
        <w:rPr>
          <w:sz w:val="22"/>
          <w:szCs w:val="22"/>
        </w:rPr>
        <w:t>Prestar, sempre que solicitado, junto à UPE, as informações necessárias ao apoio e manutenção de seu vínculo no cu</w:t>
      </w:r>
      <w:r>
        <w:rPr>
          <w:sz w:val="22"/>
          <w:szCs w:val="22"/>
          <w:highlight w:val="white"/>
        </w:rPr>
        <w:t>rso</w:t>
      </w:r>
      <w:r>
        <w:rPr>
          <w:sz w:val="22"/>
          <w:szCs w:val="22"/>
        </w:rPr>
        <w:t>.</w:t>
      </w:r>
    </w:p>
    <w:p w:rsidR="0057470E" w:rsidRDefault="0057470E" w:rsidP="0057470E">
      <w:pPr>
        <w:widowControl w:val="0"/>
        <w:pBdr>
          <w:top w:val="nil"/>
          <w:left w:val="nil"/>
          <w:bottom w:val="nil"/>
          <w:right w:val="nil"/>
          <w:between w:val="nil"/>
        </w:pBdr>
        <w:ind w:right="675"/>
        <w:jc w:val="both"/>
        <w:rPr>
          <w:b/>
          <w:color w:val="000000"/>
          <w:sz w:val="22"/>
          <w:szCs w:val="22"/>
        </w:rPr>
      </w:pPr>
    </w:p>
    <w:p w:rsidR="00A441C1" w:rsidRDefault="0057470E" w:rsidP="0057470E">
      <w:pPr>
        <w:widowControl w:val="0"/>
        <w:pBdr>
          <w:top w:val="nil"/>
          <w:left w:val="nil"/>
          <w:bottom w:val="nil"/>
          <w:right w:val="nil"/>
          <w:between w:val="nil"/>
        </w:pBdr>
        <w:ind w:right="675"/>
        <w:jc w:val="both"/>
        <w:rPr>
          <w:b/>
          <w:color w:val="000000"/>
          <w:sz w:val="22"/>
          <w:szCs w:val="22"/>
        </w:rPr>
      </w:pPr>
      <w:bookmarkStart w:id="0" w:name="_heading=h.bxvb4f5rzp63" w:colFirst="0" w:colLast="0"/>
      <w:bookmarkEnd w:id="0"/>
      <w:r>
        <w:rPr>
          <w:b/>
          <w:color w:val="000000"/>
          <w:sz w:val="22"/>
          <w:szCs w:val="22"/>
        </w:rPr>
        <w:t xml:space="preserve">Caso </w:t>
      </w:r>
      <w:proofErr w:type="gramStart"/>
      <w:r>
        <w:rPr>
          <w:b/>
          <w:color w:val="000000"/>
          <w:sz w:val="22"/>
          <w:szCs w:val="22"/>
        </w:rPr>
        <w:t>o(</w:t>
      </w:r>
      <w:proofErr w:type="gramEnd"/>
      <w:r>
        <w:rPr>
          <w:b/>
          <w:color w:val="000000"/>
          <w:sz w:val="22"/>
          <w:szCs w:val="22"/>
        </w:rPr>
        <w:t>a) estudante não cumpra as atividades estabelecidas, seu vínculo poderá ser cancelado</w:t>
      </w:r>
      <w:r w:rsidR="00A441C1">
        <w:rPr>
          <w:b/>
          <w:color w:val="000000"/>
          <w:sz w:val="22"/>
          <w:szCs w:val="22"/>
        </w:rPr>
        <w:t>.</w:t>
      </w:r>
    </w:p>
    <w:p w:rsidR="00A441C1" w:rsidRDefault="00A441C1" w:rsidP="0057470E">
      <w:pPr>
        <w:widowControl w:val="0"/>
        <w:pBdr>
          <w:top w:val="nil"/>
          <w:left w:val="nil"/>
          <w:bottom w:val="nil"/>
          <w:right w:val="nil"/>
          <w:between w:val="nil"/>
        </w:pBdr>
        <w:ind w:right="675"/>
        <w:jc w:val="both"/>
        <w:rPr>
          <w:b/>
          <w:color w:val="000000"/>
          <w:sz w:val="22"/>
          <w:szCs w:val="22"/>
        </w:rPr>
      </w:pPr>
    </w:p>
    <w:p w:rsidR="0057470E" w:rsidRDefault="00A441C1" w:rsidP="0057470E">
      <w:pPr>
        <w:widowControl w:val="0"/>
        <w:pBdr>
          <w:top w:val="nil"/>
          <w:left w:val="nil"/>
          <w:bottom w:val="nil"/>
          <w:right w:val="nil"/>
          <w:between w:val="nil"/>
        </w:pBdr>
        <w:ind w:right="67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Caso </w:t>
      </w:r>
      <w:proofErr w:type="gramStart"/>
      <w:r>
        <w:rPr>
          <w:b/>
          <w:color w:val="000000"/>
          <w:sz w:val="22"/>
          <w:szCs w:val="22"/>
        </w:rPr>
        <w:t>o(</w:t>
      </w:r>
      <w:proofErr w:type="gramEnd"/>
      <w:r>
        <w:rPr>
          <w:b/>
          <w:color w:val="000000"/>
          <w:sz w:val="22"/>
          <w:szCs w:val="22"/>
        </w:rPr>
        <w:t>a) estudante desista da residência tecnológica, os valores investidos pela SCGE poderão ser cobrados do estudando, em forma de reembolso.</w:t>
      </w:r>
    </w:p>
    <w:p w:rsidR="00A441C1" w:rsidRDefault="00A441C1" w:rsidP="0057470E">
      <w:pPr>
        <w:widowControl w:val="0"/>
        <w:pBdr>
          <w:top w:val="nil"/>
          <w:left w:val="nil"/>
          <w:bottom w:val="nil"/>
          <w:right w:val="nil"/>
          <w:between w:val="nil"/>
        </w:pBdr>
        <w:ind w:right="675"/>
        <w:jc w:val="both"/>
        <w:rPr>
          <w:b/>
          <w:color w:val="000000"/>
          <w:sz w:val="22"/>
          <w:szCs w:val="22"/>
        </w:rPr>
      </w:pPr>
    </w:p>
    <w:p w:rsidR="0057470E" w:rsidRDefault="0057470E" w:rsidP="0057470E">
      <w:pPr>
        <w:widowControl w:val="0"/>
        <w:spacing w:before="2"/>
        <w:ind w:right="6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estarem de acordo, as partes signatárias deste instrumento, </w:t>
      </w:r>
      <w:proofErr w:type="gramStart"/>
      <w:r>
        <w:rPr>
          <w:sz w:val="22"/>
          <w:szCs w:val="22"/>
        </w:rPr>
        <w:t>o(</w:t>
      </w:r>
      <w:proofErr w:type="gramEnd"/>
      <w:r>
        <w:rPr>
          <w:sz w:val="22"/>
          <w:szCs w:val="22"/>
        </w:rPr>
        <w:t>a) estudante e a</w:t>
      </w:r>
      <w:r>
        <w:rPr>
          <w:sz w:val="22"/>
          <w:szCs w:val="22"/>
          <w:highlight w:val="white"/>
        </w:rPr>
        <w:t xml:space="preserve"> Coordenação-Geral de Inovação da UPE,</w:t>
      </w:r>
      <w:r>
        <w:rPr>
          <w:sz w:val="22"/>
          <w:szCs w:val="22"/>
        </w:rPr>
        <w:t xml:space="preserve"> assinam o presente Termo de Compromisso em duas vias de igual teor e forma.</w:t>
      </w:r>
    </w:p>
    <w:p w:rsidR="0057470E" w:rsidRDefault="0057470E" w:rsidP="0057470E">
      <w:pPr>
        <w:widowControl w:val="0"/>
        <w:spacing w:before="2"/>
        <w:ind w:left="567" w:right="667"/>
        <w:jc w:val="both"/>
        <w:rPr>
          <w:sz w:val="22"/>
          <w:szCs w:val="22"/>
        </w:rPr>
      </w:pPr>
    </w:p>
    <w:p w:rsidR="0057470E" w:rsidRDefault="0057470E" w:rsidP="0057470E">
      <w:pPr>
        <w:widowControl w:val="0"/>
        <w:rPr>
          <w:sz w:val="20"/>
          <w:szCs w:val="20"/>
          <w:highlight w:val="white"/>
        </w:rPr>
      </w:pPr>
    </w:p>
    <w:p w:rsidR="0057470E" w:rsidRDefault="0057470E" w:rsidP="005747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33"/>
          <w:tab w:val="left" w:pos="2660"/>
          <w:tab w:val="left" w:pos="5326"/>
        </w:tabs>
        <w:spacing w:before="92"/>
        <w:ind w:left="197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>(Cidade)</w:t>
      </w:r>
      <w:r>
        <w:rPr>
          <w:color w:val="000000"/>
          <w:sz w:val="20"/>
          <w:szCs w:val="20"/>
        </w:rPr>
        <w:t>, _____ de ________________ de 202</w:t>
      </w: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>.</w:t>
      </w:r>
    </w:p>
    <w:p w:rsidR="0057470E" w:rsidRDefault="0057470E" w:rsidP="0057470E">
      <w:pPr>
        <w:widowControl w:val="0"/>
        <w:jc w:val="center"/>
        <w:rPr>
          <w:sz w:val="20"/>
          <w:szCs w:val="20"/>
        </w:rPr>
      </w:pPr>
    </w:p>
    <w:p w:rsidR="0057470E" w:rsidRDefault="0057470E" w:rsidP="0057470E">
      <w:pPr>
        <w:widowControl w:val="0"/>
        <w:rPr>
          <w:sz w:val="20"/>
          <w:szCs w:val="20"/>
        </w:rPr>
      </w:pPr>
    </w:p>
    <w:p w:rsidR="0057470E" w:rsidRDefault="0057470E" w:rsidP="0057470E">
      <w:pPr>
        <w:widowControl w:val="0"/>
        <w:rPr>
          <w:sz w:val="20"/>
          <w:szCs w:val="20"/>
        </w:rPr>
      </w:pPr>
      <w:bookmarkStart w:id="1" w:name="_GoBack"/>
      <w:bookmarkEnd w:id="1"/>
    </w:p>
    <w:p w:rsidR="0057470E" w:rsidRDefault="0057470E" w:rsidP="0057470E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</w:t>
      </w:r>
    </w:p>
    <w:p w:rsidR="0057470E" w:rsidRDefault="0057470E" w:rsidP="0057470E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Estudante</w:t>
      </w:r>
      <w:r>
        <w:rPr>
          <w:b/>
          <w:sz w:val="20"/>
          <w:szCs w:val="20"/>
        </w:rPr>
        <w:br/>
      </w:r>
    </w:p>
    <w:p w:rsidR="0057470E" w:rsidRDefault="0057470E" w:rsidP="0057470E">
      <w:pPr>
        <w:widowControl w:val="0"/>
        <w:spacing w:before="92"/>
        <w:ind w:right="1"/>
        <w:jc w:val="center"/>
        <w:rPr>
          <w:b/>
          <w:sz w:val="20"/>
          <w:szCs w:val="20"/>
        </w:rPr>
      </w:pPr>
    </w:p>
    <w:p w:rsidR="0057470E" w:rsidRDefault="0057470E" w:rsidP="0057470E">
      <w:pPr>
        <w:widowControl w:val="0"/>
        <w:jc w:val="center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________________________________________________________</w:t>
      </w:r>
      <w:r>
        <w:rPr>
          <w:sz w:val="20"/>
          <w:szCs w:val="20"/>
          <w:highlight w:val="white"/>
        </w:rPr>
        <w:br/>
      </w:r>
    </w:p>
    <w:p w:rsidR="00954C79" w:rsidRPr="0057470E" w:rsidRDefault="0057470E" w:rsidP="0057470E">
      <w:pPr>
        <w:jc w:val="center"/>
        <w:rPr>
          <w:b/>
        </w:rPr>
      </w:pPr>
      <w:r>
        <w:rPr>
          <w:b/>
          <w:sz w:val="20"/>
          <w:szCs w:val="20"/>
          <w:highlight w:val="white"/>
        </w:rPr>
        <w:t>Coordenação-Geral de Inovação da UPE</w:t>
      </w:r>
    </w:p>
    <w:sectPr w:rsidR="00954C79" w:rsidRPr="0057470E" w:rsidSect="00015B91">
      <w:headerReference w:type="even" r:id="rId9"/>
      <w:headerReference w:type="default" r:id="rId10"/>
      <w:footerReference w:type="default" r:id="rId11"/>
      <w:pgSz w:w="12240" w:h="15840"/>
      <w:pgMar w:top="1440" w:right="1080" w:bottom="1440" w:left="1080" w:header="720" w:footer="16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D9" w:rsidRDefault="00594DD9" w:rsidP="0057470E">
      <w:r>
        <w:separator/>
      </w:r>
    </w:p>
  </w:endnote>
  <w:endnote w:type="continuationSeparator" w:id="0">
    <w:p w:rsidR="00594DD9" w:rsidRDefault="00594DD9" w:rsidP="0057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0E" w:rsidRDefault="0057470E" w:rsidP="0057470E"/>
  <w:p w:rsidR="0057470E" w:rsidRDefault="00015B91" w:rsidP="00015B91">
    <w:r>
      <w:rPr>
        <w:noProof/>
      </w:rPr>
      <w:drawing>
        <wp:inline distT="0" distB="0" distL="0" distR="0" wp14:anchorId="4DECCF98" wp14:editId="10E4DE53">
          <wp:extent cx="2175933" cy="5581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roladoria_gov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745" cy="56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470E" w:rsidRDefault="0057470E" w:rsidP="0057470E">
    <w:pPr>
      <w:pStyle w:val="NormalWeb"/>
      <w:spacing w:before="0" w:beforeAutospacing="0" w:after="0" w:afterAutospacing="0"/>
      <w:ind w:left="5664"/>
    </w:pPr>
    <w:r>
      <w:rPr>
        <w:rFonts w:ascii="Calibri" w:hAnsi="Calibri" w:cs="Calibri"/>
        <w:b/>
        <w:bCs/>
        <w:color w:val="1F487C"/>
        <w:sz w:val="14"/>
        <w:szCs w:val="14"/>
      </w:rPr>
      <w:t>UNIVERSIDADE DE PERNAMBUCO - UPE</w:t>
    </w:r>
  </w:p>
  <w:p w:rsidR="0057470E" w:rsidRDefault="0057470E" w:rsidP="0057470E">
    <w:pPr>
      <w:pStyle w:val="NormalWeb"/>
      <w:spacing w:before="0" w:beforeAutospacing="0" w:after="0" w:afterAutospacing="0"/>
      <w:ind w:left="5664"/>
    </w:pPr>
    <w:r>
      <w:rPr>
        <w:rFonts w:ascii="Calibri" w:hAnsi="Calibri" w:cs="Calibri"/>
        <w:b/>
        <w:bCs/>
        <w:color w:val="1F487C"/>
        <w:sz w:val="14"/>
        <w:szCs w:val="14"/>
      </w:rPr>
      <w:t>Av. Agamenon Magalhães, s/n, Santo Amaro – Recife-PE</w:t>
    </w:r>
  </w:p>
  <w:p w:rsidR="0057470E" w:rsidRDefault="0057470E" w:rsidP="0057470E">
    <w:pPr>
      <w:pStyle w:val="NormalWeb"/>
      <w:spacing w:before="0" w:beforeAutospacing="0" w:after="0" w:afterAutospacing="0"/>
      <w:ind w:left="5664"/>
    </w:pPr>
    <w:r>
      <w:rPr>
        <w:rFonts w:ascii="Calibri" w:hAnsi="Calibri" w:cs="Calibri"/>
        <w:b/>
        <w:bCs/>
        <w:color w:val="1F487C"/>
        <w:sz w:val="14"/>
        <w:szCs w:val="14"/>
      </w:rPr>
      <w:t>CEP - 50100-010 – FONE: (81) 3183.3700 – FAX: (81) 3183.3758</w:t>
    </w:r>
  </w:p>
  <w:p w:rsidR="0057470E" w:rsidRDefault="0057470E" w:rsidP="0057470E">
    <w:pPr>
      <w:pStyle w:val="NormalWeb"/>
      <w:spacing w:before="0" w:beforeAutospacing="0" w:after="0" w:afterAutospacing="0"/>
      <w:ind w:left="5664"/>
    </w:pPr>
    <w:r>
      <w:rPr>
        <w:rFonts w:ascii="Calibri" w:hAnsi="Calibri" w:cs="Calibri"/>
        <w:b/>
        <w:bCs/>
        <w:color w:val="1F487C"/>
        <w:sz w:val="14"/>
        <w:szCs w:val="14"/>
      </w:rPr>
      <w:t xml:space="preserve">Site: </w:t>
    </w:r>
    <w:hyperlink r:id="rId2" w:history="1">
      <w:r>
        <w:rPr>
          <w:rStyle w:val="Hyperlink"/>
          <w:rFonts w:ascii="Calibri" w:hAnsi="Calibri" w:cs="Calibri"/>
          <w:b/>
          <w:bCs/>
          <w:color w:val="1F487C"/>
          <w:sz w:val="14"/>
          <w:szCs w:val="14"/>
        </w:rPr>
        <w:t xml:space="preserve">www.upe.br </w:t>
      </w:r>
    </w:hyperlink>
    <w:r>
      <w:rPr>
        <w:rFonts w:ascii="Calibri" w:hAnsi="Calibri" w:cs="Calibri"/>
        <w:b/>
        <w:bCs/>
        <w:color w:val="1F487C"/>
        <w:sz w:val="14"/>
        <w:szCs w:val="14"/>
      </w:rPr>
      <w:t>– CNPJ: 11.022.597/0001-91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D9" w:rsidRDefault="00594DD9" w:rsidP="0057470E">
      <w:r>
        <w:separator/>
      </w:r>
    </w:p>
  </w:footnote>
  <w:footnote w:type="continuationSeparator" w:id="0">
    <w:p w:rsidR="00594DD9" w:rsidRDefault="00594DD9" w:rsidP="0057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DE" w:rsidRDefault="00663B3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0E" w:rsidRDefault="0057470E">
    <w:pPr>
      <w:pStyle w:val="Cabealho"/>
    </w:pPr>
    <w:r>
      <w:rPr>
        <w:noProof/>
      </w:rPr>
      <w:drawing>
        <wp:anchor distT="114300" distB="114300" distL="114300" distR="114300" simplePos="0" relativeHeight="251659264" behindDoc="0" locked="0" layoutInCell="1" allowOverlap="1" wp14:anchorId="7AF9BFE1" wp14:editId="5A431CBD">
          <wp:simplePos x="0" y="0"/>
          <wp:positionH relativeFrom="margin">
            <wp:posOffset>2540</wp:posOffset>
          </wp:positionH>
          <wp:positionV relativeFrom="paragraph">
            <wp:posOffset>-21590</wp:posOffset>
          </wp:positionV>
          <wp:extent cx="6204585" cy="690880"/>
          <wp:effectExtent l="19050" t="0" r="5715" b="0"/>
          <wp:wrapTopAndBottom distT="114300" distB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458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61F5"/>
    <w:multiLevelType w:val="multilevel"/>
    <w:tmpl w:val="6DB070D2"/>
    <w:lvl w:ilvl="0">
      <w:start w:val="1"/>
      <w:numFmt w:val="decimal"/>
      <w:lvlText w:val="%1."/>
      <w:lvlJc w:val="left"/>
      <w:pPr>
        <w:ind w:left="513" w:hanging="360"/>
      </w:pPr>
      <w:rPr>
        <w:rFonts w:ascii="Arial" w:eastAsia="Arial" w:hAnsi="Arial" w:cs="Arial"/>
        <w:b w:val="0"/>
        <w:sz w:val="18"/>
        <w:szCs w:val="18"/>
      </w:rPr>
    </w:lvl>
    <w:lvl w:ilvl="1">
      <w:numFmt w:val="bullet"/>
      <w:lvlText w:val="●"/>
      <w:lvlJc w:val="left"/>
      <w:pPr>
        <w:ind w:left="1464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409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353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243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187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32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07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0E"/>
    <w:rsid w:val="00015B91"/>
    <w:rsid w:val="003F034F"/>
    <w:rsid w:val="0057470E"/>
    <w:rsid w:val="00594DD9"/>
    <w:rsid w:val="005C12AE"/>
    <w:rsid w:val="005E3BDE"/>
    <w:rsid w:val="00663B39"/>
    <w:rsid w:val="00727365"/>
    <w:rsid w:val="00954C79"/>
    <w:rsid w:val="00A441C1"/>
    <w:rsid w:val="00A808A1"/>
    <w:rsid w:val="00D647B0"/>
    <w:rsid w:val="00F4678A"/>
    <w:rsid w:val="00F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7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47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7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7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7470E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57470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B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7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47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7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7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7470E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57470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B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e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D71CC-1ED0-409A-8A6E-06E97739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</dc:creator>
  <cp:lastModifiedBy>daniel.tine</cp:lastModifiedBy>
  <cp:revision>5</cp:revision>
  <cp:lastPrinted>2025-06-25T16:41:00Z</cp:lastPrinted>
  <dcterms:created xsi:type="dcterms:W3CDTF">2025-05-13T11:52:00Z</dcterms:created>
  <dcterms:modified xsi:type="dcterms:W3CDTF">2025-06-25T16:43:00Z</dcterms:modified>
</cp:coreProperties>
</file>