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61839" w:rsidRPr="00F8359C" w:rsidRDefault="007D7C66">
      <w:pPr>
        <w:spacing w:line="240" w:lineRule="auto"/>
        <w:jc w:val="center"/>
        <w:rPr>
          <w:rFonts w:ascii="Arial" w:eastAsia="Arial" w:hAnsi="Arial" w:cs="Arial"/>
          <w:color w:val="FF0000"/>
        </w:rPr>
      </w:pPr>
      <w:r w:rsidRPr="00F8359C">
        <w:rPr>
          <w:rFonts w:ascii="Arial" w:eastAsia="Arial" w:hAnsi="Arial" w:cs="Arial"/>
          <w:color w:val="FF0000"/>
        </w:rPr>
        <w:t>(timbre da entidade privada sem fins econômicos)</w:t>
      </w:r>
    </w:p>
    <w:p w14:paraId="00000002"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03" w14:textId="77777777" w:rsidR="00F61839" w:rsidRPr="00F8359C" w:rsidRDefault="007D7C66">
      <w:pPr>
        <w:widowControl/>
        <w:pBdr>
          <w:top w:val="nil"/>
          <w:left w:val="nil"/>
          <w:bottom w:val="nil"/>
          <w:right w:val="nil"/>
          <w:between w:val="nil"/>
        </w:pBdr>
        <w:spacing w:after="0" w:line="240" w:lineRule="auto"/>
        <w:jc w:val="center"/>
        <w:rPr>
          <w:rFonts w:ascii="Arial" w:eastAsia="Arial" w:hAnsi="Arial" w:cs="Arial"/>
          <w:b/>
          <w:color w:val="000000"/>
        </w:rPr>
      </w:pPr>
      <w:r w:rsidRPr="00F8359C">
        <w:rPr>
          <w:rFonts w:ascii="Arial" w:eastAsia="Arial" w:hAnsi="Arial" w:cs="Arial"/>
          <w:b/>
          <w:color w:val="000000"/>
        </w:rPr>
        <w:t>DECLARAÇÃO QUE NÃO REMUNERA MEMBRO DE PODER, SERVIDOR/EMPREGADO PÚBLICO E PESSOAS CONDENADAS POR CRIMES CONTRA ADM PÚBLICA.</w:t>
      </w:r>
    </w:p>
    <w:p w14:paraId="00000004"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05"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06" w14:textId="77777777" w:rsidR="00F61839" w:rsidRPr="00F8359C" w:rsidRDefault="007D7C66">
      <w:pPr>
        <w:widowControl/>
        <w:pBdr>
          <w:top w:val="nil"/>
          <w:left w:val="nil"/>
          <w:bottom w:val="nil"/>
          <w:right w:val="nil"/>
          <w:between w:val="nil"/>
        </w:pBdr>
        <w:spacing w:after="0" w:line="360" w:lineRule="auto"/>
        <w:ind w:firstLine="1701"/>
        <w:jc w:val="both"/>
        <w:rPr>
          <w:rFonts w:ascii="Arial" w:eastAsia="Arial" w:hAnsi="Arial" w:cs="Arial"/>
          <w:color w:val="000000"/>
        </w:rPr>
      </w:pPr>
      <w:bookmarkStart w:id="0" w:name="_heading=h.gjdgxs" w:colFirst="0" w:colLast="0"/>
      <w:bookmarkEnd w:id="0"/>
      <w:r w:rsidRPr="00F8359C">
        <w:rPr>
          <w:rFonts w:ascii="Arial" w:eastAsia="Arial" w:hAnsi="Arial" w:cs="Arial"/>
          <w:color w:val="000000"/>
        </w:rPr>
        <w:t xml:space="preserve">Declaro para os devidos fins e sob as penas da lei que a entidade </w:t>
      </w:r>
      <w:r w:rsidRPr="00F8359C">
        <w:rPr>
          <w:rFonts w:ascii="Arial" w:eastAsia="Arial" w:hAnsi="Arial" w:cs="Arial"/>
          <w:color w:val="FF0000"/>
        </w:rPr>
        <w:t>XXX (indicar a razão social da entidade)</w:t>
      </w:r>
      <w:r w:rsidRPr="00F8359C">
        <w:rPr>
          <w:rFonts w:ascii="Arial" w:eastAsia="Arial" w:hAnsi="Arial" w:cs="Arial"/>
          <w:color w:val="000000"/>
        </w:rPr>
        <w:t>, não remunera, a qualquer título, com os recursos repassados:</w:t>
      </w:r>
    </w:p>
    <w:p w14:paraId="00000007" w14:textId="77777777" w:rsidR="00F61839" w:rsidRPr="00F8359C" w:rsidRDefault="00F61839">
      <w:pPr>
        <w:widowControl/>
        <w:pBdr>
          <w:top w:val="nil"/>
          <w:left w:val="nil"/>
          <w:bottom w:val="nil"/>
          <w:right w:val="nil"/>
          <w:between w:val="nil"/>
        </w:pBdr>
        <w:spacing w:after="0" w:line="360" w:lineRule="auto"/>
        <w:jc w:val="both"/>
        <w:rPr>
          <w:rFonts w:ascii="Arial" w:eastAsia="Arial" w:hAnsi="Arial" w:cs="Arial"/>
          <w:color w:val="000000"/>
        </w:rPr>
      </w:pPr>
    </w:p>
    <w:p w14:paraId="00000008" w14:textId="77777777" w:rsidR="00F61839" w:rsidRPr="00F8359C" w:rsidRDefault="007D7C66">
      <w:pPr>
        <w:widowControl/>
        <w:pBdr>
          <w:top w:val="nil"/>
          <w:left w:val="nil"/>
          <w:bottom w:val="nil"/>
          <w:right w:val="nil"/>
          <w:between w:val="nil"/>
        </w:pBdr>
        <w:spacing w:after="0" w:line="360" w:lineRule="auto"/>
        <w:jc w:val="both"/>
        <w:rPr>
          <w:rFonts w:ascii="Arial" w:eastAsia="Arial" w:hAnsi="Arial" w:cs="Arial"/>
          <w:color w:val="000000"/>
        </w:rPr>
      </w:pPr>
      <w:r w:rsidRPr="00F8359C">
        <w:rPr>
          <w:rFonts w:ascii="Arial" w:eastAsia="Arial" w:hAnsi="Arial" w:cs="Arial"/>
          <w:color w:val="000000"/>
        </w:rPr>
        <w:t xml:space="preserve">1. Membro de Poder ou do Ministério Público ou dirigente de órgão ou entidade da </w:t>
      </w:r>
      <w:r w:rsidRPr="00F8359C">
        <w:rPr>
          <w:rFonts w:ascii="Arial" w:eastAsia="Arial" w:hAnsi="Arial" w:cs="Arial"/>
        </w:rPr>
        <w:t>A</w:t>
      </w:r>
      <w:r w:rsidRPr="00F8359C">
        <w:rPr>
          <w:rFonts w:ascii="Arial" w:eastAsia="Arial" w:hAnsi="Arial" w:cs="Arial"/>
          <w:color w:val="000000"/>
        </w:rPr>
        <w:t xml:space="preserve">dministração </w:t>
      </w:r>
      <w:r w:rsidRPr="00F8359C">
        <w:rPr>
          <w:rFonts w:ascii="Arial" w:eastAsia="Arial" w:hAnsi="Arial" w:cs="Arial"/>
        </w:rPr>
        <w:t>P</w:t>
      </w:r>
      <w:r w:rsidRPr="00F8359C">
        <w:rPr>
          <w:rFonts w:ascii="Arial" w:eastAsia="Arial" w:hAnsi="Arial" w:cs="Arial"/>
          <w:color w:val="000000"/>
        </w:rPr>
        <w:t xml:space="preserve">ública </w:t>
      </w:r>
      <w:r w:rsidRPr="00F8359C">
        <w:rPr>
          <w:rFonts w:ascii="Arial" w:eastAsia="Arial" w:hAnsi="Arial" w:cs="Arial"/>
        </w:rPr>
        <w:t>E</w:t>
      </w:r>
      <w:r w:rsidRPr="00F8359C">
        <w:rPr>
          <w:rFonts w:ascii="Arial" w:eastAsia="Arial" w:hAnsi="Arial" w:cs="Arial"/>
          <w:color w:val="000000"/>
        </w:rPr>
        <w:t>stadual;</w:t>
      </w:r>
    </w:p>
    <w:p w14:paraId="00000009" w14:textId="77777777" w:rsidR="00F61839" w:rsidRPr="00F8359C" w:rsidRDefault="007D7C66">
      <w:pPr>
        <w:widowControl/>
        <w:pBdr>
          <w:top w:val="nil"/>
          <w:left w:val="nil"/>
          <w:bottom w:val="nil"/>
          <w:right w:val="nil"/>
          <w:between w:val="nil"/>
        </w:pBdr>
        <w:spacing w:after="0" w:line="360" w:lineRule="auto"/>
        <w:jc w:val="both"/>
        <w:rPr>
          <w:rFonts w:ascii="Arial" w:eastAsia="Arial" w:hAnsi="Arial" w:cs="Arial"/>
          <w:color w:val="000000"/>
        </w:rPr>
      </w:pPr>
      <w:r w:rsidRPr="00F8359C">
        <w:rPr>
          <w:rFonts w:ascii="Arial" w:eastAsia="Arial" w:hAnsi="Arial" w:cs="Arial"/>
          <w:color w:val="000000"/>
        </w:rPr>
        <w:t xml:space="preserve">2. Servidor ou empregado público, inclusive </w:t>
      </w:r>
      <w:proofErr w:type="gramStart"/>
      <w:r w:rsidRPr="00F8359C">
        <w:rPr>
          <w:rFonts w:ascii="Arial" w:eastAsia="Arial" w:hAnsi="Arial" w:cs="Arial"/>
          <w:color w:val="000000"/>
        </w:rPr>
        <w:t>aquele</w:t>
      </w:r>
      <w:proofErr w:type="gramEnd"/>
      <w:r w:rsidRPr="00F8359C">
        <w:rPr>
          <w:rFonts w:ascii="Arial" w:eastAsia="Arial" w:hAnsi="Arial" w:cs="Arial"/>
          <w:color w:val="000000"/>
        </w:rPr>
        <w:t xml:space="preserv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w:t>
      </w:r>
      <w:r w:rsidRPr="00F8359C">
        <w:rPr>
          <w:rFonts w:ascii="Arial" w:eastAsia="Arial" w:hAnsi="Arial" w:cs="Arial"/>
        </w:rPr>
        <w:t>–</w:t>
      </w:r>
      <w:r w:rsidRPr="00F8359C">
        <w:rPr>
          <w:rFonts w:ascii="Arial" w:eastAsia="Arial" w:hAnsi="Arial" w:cs="Arial"/>
          <w:color w:val="000000"/>
        </w:rPr>
        <w:t xml:space="preserve"> LDO; e</w:t>
      </w:r>
    </w:p>
    <w:p w14:paraId="0000000A" w14:textId="77777777" w:rsidR="00F61839" w:rsidRPr="00F8359C" w:rsidRDefault="007D7C66">
      <w:pPr>
        <w:widowControl/>
        <w:pBdr>
          <w:top w:val="nil"/>
          <w:left w:val="nil"/>
          <w:bottom w:val="nil"/>
          <w:right w:val="nil"/>
          <w:between w:val="nil"/>
        </w:pBdr>
        <w:spacing w:after="0" w:line="360" w:lineRule="auto"/>
        <w:jc w:val="both"/>
        <w:rPr>
          <w:rFonts w:ascii="Arial" w:eastAsia="Arial" w:hAnsi="Arial" w:cs="Arial"/>
          <w:color w:val="000000"/>
        </w:rPr>
      </w:pPr>
      <w:r w:rsidRPr="00F8359C">
        <w:rPr>
          <w:rFonts w:ascii="Arial" w:eastAsia="Arial" w:hAnsi="Arial" w:cs="Arial"/>
          <w:color w:val="000000"/>
        </w:rPr>
        <w:t>3.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0000000B"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0C"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Local</w:t>
      </w:r>
      <w:proofErr w:type="gramStart"/>
      <w:r w:rsidRPr="00F8359C">
        <w:rPr>
          <w:rFonts w:ascii="Arial" w:eastAsia="Arial" w:hAnsi="Arial" w:cs="Arial"/>
          <w:color w:val="000000"/>
        </w:rPr>
        <w:t>, ...</w:t>
      </w:r>
      <w:proofErr w:type="gramEnd"/>
      <w:r w:rsidRPr="00F8359C">
        <w:rPr>
          <w:rFonts w:ascii="Arial" w:eastAsia="Arial" w:hAnsi="Arial" w:cs="Arial"/>
          <w:color w:val="000000"/>
        </w:rPr>
        <w:t xml:space="preserve">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20</w:t>
      </w:r>
      <w:r w:rsidRPr="00F8359C">
        <w:rPr>
          <w:rFonts w:ascii="Arial" w:eastAsia="Arial" w:hAnsi="Arial" w:cs="Arial"/>
          <w:color w:val="FF0000"/>
        </w:rPr>
        <w:t>XX</w:t>
      </w:r>
      <w:r w:rsidRPr="00F8359C">
        <w:rPr>
          <w:rFonts w:ascii="Arial" w:eastAsia="Arial" w:hAnsi="Arial" w:cs="Arial"/>
          <w:color w:val="000000"/>
        </w:rPr>
        <w:t>.</w:t>
      </w:r>
    </w:p>
    <w:p w14:paraId="0000000D"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0E"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_____________________________________</w:t>
      </w:r>
    </w:p>
    <w:p w14:paraId="0000000F" w14:textId="77777777" w:rsidR="00F61839" w:rsidRPr="00F8359C" w:rsidRDefault="007D7C66">
      <w:pPr>
        <w:widowControl/>
        <w:pBdr>
          <w:top w:val="nil"/>
          <w:left w:val="nil"/>
          <w:bottom w:val="nil"/>
          <w:right w:val="nil"/>
          <w:between w:val="nil"/>
        </w:pBdr>
        <w:spacing w:after="0" w:line="360" w:lineRule="auto"/>
        <w:jc w:val="right"/>
        <w:rPr>
          <w:rFonts w:ascii="Arial" w:eastAsia="Arial" w:hAnsi="Arial" w:cs="Arial"/>
          <w:color w:val="000000"/>
        </w:rPr>
      </w:pPr>
      <w:r w:rsidRPr="00F8359C">
        <w:rPr>
          <w:rFonts w:ascii="Arial" w:eastAsia="Arial" w:hAnsi="Arial" w:cs="Arial"/>
          <w:color w:val="000000"/>
        </w:rPr>
        <w:t xml:space="preserve">Assinatura do </w:t>
      </w:r>
      <w:r w:rsidRPr="00F8359C">
        <w:rPr>
          <w:rFonts w:ascii="Arial" w:eastAsia="Arial" w:hAnsi="Arial" w:cs="Arial"/>
        </w:rPr>
        <w:t>representante legal</w:t>
      </w:r>
      <w:r w:rsidRPr="00F8359C">
        <w:rPr>
          <w:rFonts w:ascii="Arial" w:eastAsia="Arial" w:hAnsi="Arial" w:cs="Arial"/>
          <w:color w:val="000000"/>
        </w:rPr>
        <w:t xml:space="preserve"> da Entidade</w:t>
      </w:r>
    </w:p>
    <w:p w14:paraId="00000010"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11" w14:textId="77777777" w:rsidR="00F61839" w:rsidRPr="00F8359C" w:rsidRDefault="007D7C66">
      <w:pPr>
        <w:spacing w:before="240" w:after="0" w:line="360" w:lineRule="auto"/>
        <w:jc w:val="both"/>
        <w:rPr>
          <w:rFonts w:ascii="Arial" w:eastAsia="Arial" w:hAnsi="Arial" w:cs="Arial"/>
          <w:color w:val="800000"/>
        </w:rPr>
      </w:pPr>
      <w:r w:rsidRPr="00F8359C">
        <w:rPr>
          <w:rFonts w:ascii="Arial" w:eastAsia="Arial" w:hAnsi="Arial" w:cs="Arial"/>
          <w:color w:val="800000"/>
        </w:rPr>
        <w:t>OBS: Caso haja previsão de remuneração com recursos repassados da parceria a membro integrante da administração pública estadual, ou seu cônjuge, companheiro ou parente em linha reta, colateral ou por afinidade, até o segundo grau, utilizar o modelo a seguir: listar as respectivas informações: Nome, CPF, órgão ou entidade de lotação, cargo.</w:t>
      </w:r>
    </w:p>
    <w:p w14:paraId="00000012" w14:textId="77777777" w:rsidR="00F61839" w:rsidRPr="00F8359C" w:rsidRDefault="007D7C66">
      <w:pPr>
        <w:rPr>
          <w:rFonts w:ascii="Arial" w:eastAsia="Arial" w:hAnsi="Arial" w:cs="Arial"/>
          <w:color w:val="800000"/>
          <w:highlight w:val="yellow"/>
        </w:rPr>
      </w:pPr>
      <w:r w:rsidRPr="00F8359C">
        <w:rPr>
          <w:rFonts w:ascii="Arial" w:hAnsi="Arial" w:cs="Arial"/>
        </w:rPr>
        <w:br w:type="page"/>
      </w:r>
    </w:p>
    <w:p w14:paraId="00000013" w14:textId="77777777" w:rsidR="00F61839" w:rsidRPr="00F8359C" w:rsidRDefault="007D7C66">
      <w:pPr>
        <w:spacing w:line="240" w:lineRule="auto"/>
        <w:jc w:val="center"/>
        <w:rPr>
          <w:rFonts w:ascii="Arial" w:eastAsia="Arial" w:hAnsi="Arial" w:cs="Arial"/>
          <w:color w:val="FF0000"/>
        </w:rPr>
      </w:pPr>
      <w:r w:rsidRPr="00F8359C">
        <w:rPr>
          <w:rFonts w:ascii="Arial" w:eastAsia="Arial" w:hAnsi="Arial" w:cs="Arial"/>
          <w:color w:val="FF0000"/>
        </w:rPr>
        <w:lastRenderedPageBreak/>
        <w:t>(timbre da entidade privada sem fins econômicos)</w:t>
      </w:r>
    </w:p>
    <w:p w14:paraId="00000014"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15" w14:textId="77777777" w:rsidR="00F61839" w:rsidRPr="00F8359C" w:rsidRDefault="007D7C66">
      <w:pPr>
        <w:widowControl/>
        <w:pBdr>
          <w:top w:val="nil"/>
          <w:left w:val="nil"/>
          <w:bottom w:val="nil"/>
          <w:right w:val="nil"/>
          <w:between w:val="nil"/>
        </w:pBdr>
        <w:spacing w:after="0" w:line="240" w:lineRule="auto"/>
        <w:jc w:val="center"/>
        <w:rPr>
          <w:rFonts w:ascii="Arial" w:eastAsia="Arial" w:hAnsi="Arial" w:cs="Arial"/>
          <w:b/>
          <w:color w:val="000000"/>
        </w:rPr>
      </w:pPr>
      <w:r w:rsidRPr="00F8359C">
        <w:rPr>
          <w:rFonts w:ascii="Arial" w:eastAsia="Arial" w:hAnsi="Arial" w:cs="Arial"/>
          <w:b/>
          <w:color w:val="000000"/>
        </w:rPr>
        <w:t>DECLARAÇÃO QUE NÃO REMUNERA MEMBRO DE PODER, SERVIDOR/EMPREGADO PÚBLICO E PESSOAS CONDENADAS POR CRIMES CONTRA ADM PÚBLICA.</w:t>
      </w:r>
    </w:p>
    <w:p w14:paraId="00000016"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17"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18" w14:textId="77777777" w:rsidR="00F61839" w:rsidRPr="00F8359C" w:rsidRDefault="007D7C66">
      <w:pPr>
        <w:widowControl/>
        <w:pBdr>
          <w:top w:val="nil"/>
          <w:left w:val="nil"/>
          <w:bottom w:val="nil"/>
          <w:right w:val="nil"/>
          <w:between w:val="nil"/>
        </w:pBdr>
        <w:spacing w:after="0" w:line="360" w:lineRule="auto"/>
        <w:ind w:firstLine="1701"/>
        <w:jc w:val="both"/>
        <w:rPr>
          <w:rFonts w:ascii="Arial" w:eastAsia="Arial" w:hAnsi="Arial" w:cs="Arial"/>
          <w:color w:val="000000"/>
        </w:rPr>
      </w:pPr>
      <w:r w:rsidRPr="00F8359C">
        <w:rPr>
          <w:rFonts w:ascii="Arial" w:eastAsia="Arial" w:hAnsi="Arial" w:cs="Arial"/>
          <w:color w:val="000000"/>
        </w:rPr>
        <w:t xml:space="preserve">Declaro para os devidos fins e sob as penas da lei que a entidade </w:t>
      </w:r>
      <w:r w:rsidRPr="00F8359C">
        <w:rPr>
          <w:rFonts w:ascii="Arial" w:eastAsia="Arial" w:hAnsi="Arial" w:cs="Arial"/>
          <w:color w:val="FF0000"/>
        </w:rPr>
        <w:t>XXX (indicar a razão social da entidade)</w:t>
      </w:r>
      <w:r w:rsidRPr="00F8359C">
        <w:rPr>
          <w:rFonts w:ascii="Arial" w:eastAsia="Arial" w:hAnsi="Arial" w:cs="Arial"/>
          <w:color w:val="000000"/>
        </w:rPr>
        <w:t xml:space="preserve">, não remunera, a qualquer título, com os recursos repassados: Membro de Poder ou do Ministério Público ou dirigente de órgão ou entidade da </w:t>
      </w:r>
      <w:r w:rsidRPr="00F8359C">
        <w:rPr>
          <w:rFonts w:ascii="Arial" w:eastAsia="Arial" w:hAnsi="Arial" w:cs="Arial"/>
        </w:rPr>
        <w:t>A</w:t>
      </w:r>
      <w:r w:rsidRPr="00F8359C">
        <w:rPr>
          <w:rFonts w:ascii="Arial" w:eastAsia="Arial" w:hAnsi="Arial" w:cs="Arial"/>
          <w:color w:val="000000"/>
        </w:rPr>
        <w:t xml:space="preserve">dministração </w:t>
      </w:r>
      <w:r w:rsidRPr="00F8359C">
        <w:rPr>
          <w:rFonts w:ascii="Arial" w:eastAsia="Arial" w:hAnsi="Arial" w:cs="Arial"/>
        </w:rPr>
        <w:t>P</w:t>
      </w:r>
      <w:r w:rsidRPr="00F8359C">
        <w:rPr>
          <w:rFonts w:ascii="Arial" w:eastAsia="Arial" w:hAnsi="Arial" w:cs="Arial"/>
          <w:color w:val="000000"/>
        </w:rPr>
        <w:t xml:space="preserve">ública </w:t>
      </w:r>
      <w:r w:rsidRPr="00F8359C">
        <w:rPr>
          <w:rFonts w:ascii="Arial" w:eastAsia="Arial" w:hAnsi="Arial" w:cs="Arial"/>
        </w:rPr>
        <w:t>E</w:t>
      </w:r>
      <w:r w:rsidRPr="00F8359C">
        <w:rPr>
          <w:rFonts w:ascii="Arial" w:eastAsia="Arial" w:hAnsi="Arial" w:cs="Arial"/>
          <w:color w:val="000000"/>
        </w:rPr>
        <w:t xml:space="preserve">stadual; pessoas naturais condenadas pela prática de crimes contra a administração pública ou contra o patrimônio público, de crimes eleitorais para os quais a lei comine pena privativa de liberdade, e de crimes de lavagem ou ocultação de bens, direitos e valores; podendo remunerar servidor ou empregado público, inclusive </w:t>
      </w:r>
      <w:proofErr w:type="gramStart"/>
      <w:r w:rsidRPr="00F8359C">
        <w:rPr>
          <w:rFonts w:ascii="Arial" w:eastAsia="Arial" w:hAnsi="Arial" w:cs="Arial"/>
          <w:color w:val="000000"/>
        </w:rPr>
        <w:t>aquele</w:t>
      </w:r>
      <w:proofErr w:type="gramEnd"/>
      <w:r w:rsidRPr="00F8359C">
        <w:rPr>
          <w:rFonts w:ascii="Arial" w:eastAsia="Arial" w:hAnsi="Arial" w:cs="Arial"/>
          <w:color w:val="000000"/>
        </w:rPr>
        <w:t xml:space="preserve"> que exerça cargo em comissão ou função de confiança, de órgão ou entidade da administração pública estadual, ou seu cônjuge, companheiro ou parente em linha reta, colateral ou por afinidade, até o segundo grau, abaixo denominado, ressalvadas as hipóteses previstas em lei específica e na Lei de Diretrizes Orçamentárias </w:t>
      </w:r>
      <w:r w:rsidRPr="00F8359C">
        <w:rPr>
          <w:rFonts w:ascii="Arial" w:eastAsia="Arial" w:hAnsi="Arial" w:cs="Arial"/>
        </w:rPr>
        <w:t>–</w:t>
      </w:r>
      <w:r w:rsidRPr="00F8359C">
        <w:rPr>
          <w:rFonts w:ascii="Arial" w:eastAsia="Arial" w:hAnsi="Arial" w:cs="Arial"/>
          <w:color w:val="000000"/>
        </w:rPr>
        <w:t xml:space="preserve"> LDO; </w:t>
      </w:r>
    </w:p>
    <w:p w14:paraId="00000019"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1A" w14:textId="77777777" w:rsidR="00F61839" w:rsidRPr="00F8359C" w:rsidRDefault="007D7C66">
      <w:pPr>
        <w:spacing w:before="240" w:after="0" w:line="360" w:lineRule="auto"/>
        <w:jc w:val="both"/>
        <w:rPr>
          <w:rFonts w:ascii="Arial" w:eastAsia="Arial" w:hAnsi="Arial" w:cs="Arial"/>
          <w:color w:val="800000"/>
        </w:rPr>
      </w:pPr>
      <w:r w:rsidRPr="00F8359C">
        <w:rPr>
          <w:rFonts w:ascii="Arial" w:eastAsia="Arial" w:hAnsi="Arial" w:cs="Arial"/>
          <w:color w:val="800000"/>
        </w:rPr>
        <w:t>OBS: Listar as informações referentes ao membro integrante da administração pública estadual, ou seu cônjuge, companheiro ou parente em linha reta, colateral ou por afinidade, até o segundo grau, como Nome, CPF, órgão ou entidade de lotação, cargo.</w:t>
      </w:r>
    </w:p>
    <w:p w14:paraId="0000001B" w14:textId="77777777" w:rsidR="00F61839" w:rsidRPr="00F8359C" w:rsidRDefault="00F61839">
      <w:pPr>
        <w:spacing w:before="240" w:after="0" w:line="360" w:lineRule="auto"/>
        <w:jc w:val="both"/>
        <w:rPr>
          <w:rFonts w:ascii="Arial" w:eastAsia="Arial" w:hAnsi="Arial" w:cs="Arial"/>
          <w:color w:val="800000"/>
        </w:rPr>
      </w:pPr>
    </w:p>
    <w:p w14:paraId="0000001C"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Local</w:t>
      </w:r>
      <w:proofErr w:type="gramStart"/>
      <w:r w:rsidRPr="00F8359C">
        <w:rPr>
          <w:rFonts w:ascii="Arial" w:eastAsia="Arial" w:hAnsi="Arial" w:cs="Arial"/>
          <w:color w:val="000000"/>
        </w:rPr>
        <w:t>, ...</w:t>
      </w:r>
      <w:proofErr w:type="gramEnd"/>
      <w:r w:rsidRPr="00F8359C">
        <w:rPr>
          <w:rFonts w:ascii="Arial" w:eastAsia="Arial" w:hAnsi="Arial" w:cs="Arial"/>
          <w:color w:val="000000"/>
        </w:rPr>
        <w:t xml:space="preserve">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20</w:t>
      </w:r>
      <w:r w:rsidRPr="00F8359C">
        <w:rPr>
          <w:rFonts w:ascii="Arial" w:eastAsia="Arial" w:hAnsi="Arial" w:cs="Arial"/>
          <w:color w:val="FF0000"/>
        </w:rPr>
        <w:t>XX</w:t>
      </w:r>
      <w:r w:rsidRPr="00F8359C">
        <w:rPr>
          <w:rFonts w:ascii="Arial" w:eastAsia="Arial" w:hAnsi="Arial" w:cs="Arial"/>
          <w:color w:val="000000"/>
        </w:rPr>
        <w:t>.</w:t>
      </w:r>
    </w:p>
    <w:p w14:paraId="0000001D"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1E"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_____________________________________</w:t>
      </w:r>
    </w:p>
    <w:p w14:paraId="0000001F" w14:textId="77777777" w:rsidR="00F61839" w:rsidRPr="00F8359C" w:rsidRDefault="007D7C66">
      <w:pPr>
        <w:widowControl/>
        <w:pBdr>
          <w:top w:val="nil"/>
          <w:left w:val="nil"/>
          <w:bottom w:val="nil"/>
          <w:right w:val="nil"/>
          <w:between w:val="nil"/>
        </w:pBdr>
        <w:spacing w:after="0" w:line="360" w:lineRule="auto"/>
        <w:jc w:val="right"/>
        <w:rPr>
          <w:rFonts w:ascii="Arial" w:eastAsia="Arial" w:hAnsi="Arial" w:cs="Arial"/>
          <w:color w:val="000000"/>
        </w:rPr>
      </w:pPr>
      <w:r w:rsidRPr="00F8359C">
        <w:rPr>
          <w:rFonts w:ascii="Arial" w:eastAsia="Arial" w:hAnsi="Arial" w:cs="Arial"/>
          <w:color w:val="000000"/>
        </w:rPr>
        <w:t xml:space="preserve">Assinatura do </w:t>
      </w:r>
      <w:r w:rsidRPr="00F8359C">
        <w:rPr>
          <w:rFonts w:ascii="Arial" w:eastAsia="Arial" w:hAnsi="Arial" w:cs="Arial"/>
        </w:rPr>
        <w:t>representante legal</w:t>
      </w:r>
      <w:r w:rsidRPr="00F8359C">
        <w:rPr>
          <w:rFonts w:ascii="Arial" w:eastAsia="Arial" w:hAnsi="Arial" w:cs="Arial"/>
          <w:color w:val="000000"/>
        </w:rPr>
        <w:t xml:space="preserve"> da Entidade</w:t>
      </w:r>
    </w:p>
    <w:p w14:paraId="00000020" w14:textId="77777777" w:rsidR="00F61839" w:rsidRPr="00F8359C" w:rsidRDefault="00F61839">
      <w:pPr>
        <w:spacing w:before="240" w:after="0" w:line="360" w:lineRule="auto"/>
        <w:jc w:val="both"/>
        <w:rPr>
          <w:rFonts w:ascii="Arial" w:eastAsia="Arial" w:hAnsi="Arial" w:cs="Arial"/>
          <w:color w:val="800000"/>
        </w:rPr>
      </w:pPr>
    </w:p>
    <w:p w14:paraId="00000021" w14:textId="77777777" w:rsidR="00F61839" w:rsidRPr="00F8359C" w:rsidRDefault="00F61839">
      <w:pPr>
        <w:spacing w:before="240" w:after="0" w:line="360" w:lineRule="auto"/>
        <w:jc w:val="both"/>
        <w:rPr>
          <w:rFonts w:ascii="Arial" w:eastAsia="Arial" w:hAnsi="Arial" w:cs="Arial"/>
          <w:color w:val="800000"/>
        </w:rPr>
      </w:pPr>
    </w:p>
    <w:p w14:paraId="00000022" w14:textId="77777777" w:rsidR="00F61839" w:rsidRPr="00F8359C" w:rsidRDefault="007D7C66">
      <w:pPr>
        <w:rPr>
          <w:rFonts w:ascii="Arial" w:eastAsia="Arial" w:hAnsi="Arial" w:cs="Arial"/>
          <w:b/>
          <w:i/>
        </w:rPr>
      </w:pPr>
      <w:r w:rsidRPr="00F8359C">
        <w:rPr>
          <w:rFonts w:ascii="Arial" w:hAnsi="Arial" w:cs="Arial"/>
        </w:rPr>
        <w:br w:type="page"/>
      </w:r>
    </w:p>
    <w:p w14:paraId="00000023" w14:textId="77777777" w:rsidR="00F61839" w:rsidRPr="00F8359C" w:rsidRDefault="007D7C66">
      <w:pPr>
        <w:widowControl/>
        <w:pBdr>
          <w:top w:val="nil"/>
          <w:left w:val="nil"/>
          <w:bottom w:val="nil"/>
          <w:right w:val="nil"/>
          <w:between w:val="nil"/>
        </w:pBdr>
        <w:tabs>
          <w:tab w:val="center" w:pos="4419"/>
          <w:tab w:val="right" w:pos="8838"/>
        </w:tabs>
        <w:spacing w:line="240" w:lineRule="auto"/>
        <w:jc w:val="center"/>
        <w:rPr>
          <w:rFonts w:ascii="Arial" w:eastAsia="Arial" w:hAnsi="Arial" w:cs="Arial"/>
          <w:color w:val="FF0000"/>
        </w:rPr>
      </w:pPr>
      <w:r w:rsidRPr="00F8359C">
        <w:rPr>
          <w:rFonts w:ascii="Arial" w:eastAsia="Arial" w:hAnsi="Arial" w:cs="Arial"/>
          <w:color w:val="FF0000"/>
        </w:rPr>
        <w:lastRenderedPageBreak/>
        <w:t>(timbre da entidade privada sem fins econômicos)</w:t>
      </w:r>
    </w:p>
    <w:p w14:paraId="00000024" w14:textId="77777777" w:rsidR="00F61839" w:rsidRPr="00F8359C" w:rsidRDefault="00F61839">
      <w:pPr>
        <w:widowControl/>
        <w:pBdr>
          <w:top w:val="nil"/>
          <w:left w:val="nil"/>
          <w:bottom w:val="nil"/>
          <w:right w:val="nil"/>
          <w:between w:val="nil"/>
        </w:pBdr>
        <w:tabs>
          <w:tab w:val="center" w:pos="4419"/>
          <w:tab w:val="right" w:pos="8838"/>
        </w:tabs>
        <w:spacing w:after="0" w:line="240" w:lineRule="auto"/>
        <w:rPr>
          <w:rFonts w:ascii="Arial" w:eastAsia="Arial" w:hAnsi="Arial" w:cs="Arial"/>
          <w:color w:val="000000"/>
        </w:rPr>
      </w:pPr>
    </w:p>
    <w:p w14:paraId="00000025" w14:textId="77777777" w:rsidR="00F61839" w:rsidRPr="00F8359C" w:rsidRDefault="007D7C66">
      <w:pPr>
        <w:widowControl/>
        <w:pBdr>
          <w:top w:val="nil"/>
          <w:left w:val="nil"/>
          <w:bottom w:val="nil"/>
          <w:right w:val="nil"/>
          <w:between w:val="nil"/>
        </w:pBdr>
        <w:tabs>
          <w:tab w:val="center" w:pos="4419"/>
          <w:tab w:val="right" w:pos="8838"/>
        </w:tabs>
        <w:spacing w:after="0" w:line="240" w:lineRule="auto"/>
        <w:jc w:val="center"/>
        <w:rPr>
          <w:rFonts w:ascii="Arial" w:eastAsia="Arial" w:hAnsi="Arial" w:cs="Arial"/>
          <w:b/>
          <w:i/>
          <w:color w:val="000000"/>
        </w:rPr>
      </w:pPr>
      <w:r w:rsidRPr="00F8359C">
        <w:rPr>
          <w:rFonts w:ascii="Arial" w:eastAsia="Arial" w:hAnsi="Arial" w:cs="Arial"/>
          <w:b/>
          <w:color w:val="000000"/>
        </w:rPr>
        <w:t>DECLARAÇÃO</w:t>
      </w:r>
      <w:r w:rsidRPr="00F8359C">
        <w:rPr>
          <w:rFonts w:ascii="Arial" w:eastAsia="Arial" w:hAnsi="Arial" w:cs="Arial"/>
          <w:b/>
          <w:i/>
          <w:color w:val="000000"/>
        </w:rPr>
        <w:t xml:space="preserve"> </w:t>
      </w:r>
      <w:r w:rsidRPr="00F8359C">
        <w:rPr>
          <w:rFonts w:ascii="Arial" w:eastAsia="Arial" w:hAnsi="Arial" w:cs="Arial"/>
          <w:b/>
          <w:color w:val="000000"/>
        </w:rPr>
        <w:t>DE QUE NÃO CONTRATA, PARA PRESTAÇÃO DE SERVIÇOS, SERVIDOR OU EMPREGADO PÚBLICO.</w:t>
      </w:r>
    </w:p>
    <w:p w14:paraId="00000026"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27"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28" w14:textId="77777777" w:rsidR="00F61839" w:rsidRPr="00F8359C" w:rsidRDefault="007D7C66">
      <w:pPr>
        <w:widowControl/>
        <w:pBdr>
          <w:top w:val="nil"/>
          <w:left w:val="nil"/>
          <w:bottom w:val="nil"/>
          <w:right w:val="nil"/>
          <w:between w:val="nil"/>
        </w:pBdr>
        <w:spacing w:after="0" w:line="360" w:lineRule="auto"/>
        <w:ind w:firstLine="1701"/>
        <w:jc w:val="both"/>
        <w:rPr>
          <w:rFonts w:ascii="Arial" w:eastAsia="Arial" w:hAnsi="Arial" w:cs="Arial"/>
          <w:color w:val="000000"/>
        </w:rPr>
      </w:pPr>
      <w:r w:rsidRPr="00F8359C">
        <w:rPr>
          <w:rFonts w:ascii="Arial" w:eastAsia="Arial" w:hAnsi="Arial" w:cs="Arial"/>
          <w:color w:val="000000"/>
        </w:rPr>
        <w:t xml:space="preserve">Declaro para os devidos fins e sob as penas da lei, que a entidade </w:t>
      </w:r>
      <w:r w:rsidRPr="00F8359C">
        <w:rPr>
          <w:rFonts w:ascii="Arial" w:eastAsia="Arial" w:hAnsi="Arial" w:cs="Arial"/>
          <w:color w:val="FF0000"/>
        </w:rPr>
        <w:t>XXX (indicar a razão social da entidade)</w:t>
      </w:r>
      <w:r w:rsidRPr="00F8359C">
        <w:rPr>
          <w:rFonts w:ascii="Arial" w:eastAsia="Arial" w:hAnsi="Arial" w:cs="Arial"/>
          <w:color w:val="000000"/>
        </w:rPr>
        <w:t xml:space="preserve"> </w:t>
      </w:r>
      <w:r w:rsidRPr="00F8359C">
        <w:rPr>
          <w:rFonts w:ascii="Arial" w:eastAsia="Arial" w:hAnsi="Arial" w:cs="Arial"/>
          <w:color w:val="FF0000"/>
        </w:rPr>
        <w:t>contratará/não contratará</w:t>
      </w:r>
      <w:r w:rsidRPr="00F8359C">
        <w:rPr>
          <w:rFonts w:ascii="Arial" w:eastAsia="Arial" w:hAnsi="Arial" w:cs="Arial"/>
          <w:color w:val="000000"/>
        </w:rPr>
        <w:t xml:space="preserve">, para prestação de serviços, servidor ou empregado público, inclusive </w:t>
      </w:r>
      <w:proofErr w:type="gramStart"/>
      <w:r w:rsidRPr="00F8359C">
        <w:rPr>
          <w:rFonts w:ascii="Arial" w:eastAsia="Arial" w:hAnsi="Arial" w:cs="Arial"/>
        </w:rPr>
        <w:t>a</w:t>
      </w:r>
      <w:r w:rsidRPr="00F8359C">
        <w:rPr>
          <w:rFonts w:ascii="Arial" w:eastAsia="Arial" w:hAnsi="Arial" w:cs="Arial"/>
          <w:color w:val="000000"/>
        </w:rPr>
        <w:t>quele</w:t>
      </w:r>
      <w:proofErr w:type="gramEnd"/>
      <w:r w:rsidRPr="00F8359C">
        <w:rPr>
          <w:rFonts w:ascii="Arial" w:eastAsia="Arial" w:hAnsi="Arial" w:cs="Arial"/>
          <w:color w:val="000000"/>
        </w:rPr>
        <w:t xml:space="preserve"> que exerça cargo em comissão ou função de confiança, de órgão ou entidade da administração pública estadual, ou seu cônjuge, companheiro ou parente em linha reta, colateral ou por afinidade, até o segundo grau, ressalvadas as hipóteses previstas em lei específica e na Lei de Diretrizes Orçamentárias – LDO.</w:t>
      </w:r>
    </w:p>
    <w:p w14:paraId="00000029" w14:textId="77777777" w:rsidR="00F61839" w:rsidRPr="00F8359C" w:rsidRDefault="00F61839">
      <w:pPr>
        <w:widowControl/>
        <w:pBdr>
          <w:top w:val="nil"/>
          <w:left w:val="nil"/>
          <w:bottom w:val="nil"/>
          <w:right w:val="nil"/>
          <w:between w:val="nil"/>
        </w:pBdr>
        <w:spacing w:after="0" w:line="360" w:lineRule="auto"/>
        <w:ind w:firstLine="1701"/>
        <w:jc w:val="both"/>
        <w:rPr>
          <w:rFonts w:ascii="Arial" w:eastAsia="Arial" w:hAnsi="Arial" w:cs="Arial"/>
          <w:color w:val="000000"/>
        </w:rPr>
      </w:pPr>
    </w:p>
    <w:p w14:paraId="0000002A" w14:textId="77777777" w:rsidR="00F61839" w:rsidRPr="00F8359C" w:rsidRDefault="007D7C66">
      <w:pPr>
        <w:spacing w:before="240" w:after="0" w:line="360" w:lineRule="auto"/>
        <w:jc w:val="both"/>
        <w:rPr>
          <w:rFonts w:ascii="Arial" w:eastAsia="Arial" w:hAnsi="Arial" w:cs="Arial"/>
          <w:color w:val="800000"/>
        </w:rPr>
      </w:pPr>
      <w:r w:rsidRPr="00F8359C">
        <w:rPr>
          <w:rFonts w:ascii="Arial" w:eastAsia="Arial" w:hAnsi="Arial" w:cs="Arial"/>
          <w:color w:val="800000"/>
        </w:rPr>
        <w:t>OBS: Caso haja previsão de contratação para prestação de serviços com membro integrante da administração pública estadual, ou seu cônjuge, companheiro ou parente em linha reta, colateral ou por afinidade, até o segundo grau, listar as respectivas informações: Nome, CPF, órgão ou entidade de lotação, cargo.</w:t>
      </w:r>
    </w:p>
    <w:p w14:paraId="0000002B" w14:textId="77777777" w:rsidR="00F61839" w:rsidRPr="00F8359C" w:rsidRDefault="00F61839">
      <w:pPr>
        <w:widowControl/>
        <w:pBdr>
          <w:top w:val="nil"/>
          <w:left w:val="nil"/>
          <w:bottom w:val="nil"/>
          <w:right w:val="nil"/>
          <w:between w:val="nil"/>
        </w:pBdr>
        <w:spacing w:after="0" w:line="360" w:lineRule="auto"/>
        <w:jc w:val="both"/>
        <w:rPr>
          <w:rFonts w:ascii="Arial" w:eastAsia="Arial" w:hAnsi="Arial" w:cs="Arial"/>
          <w:color w:val="000000"/>
        </w:rPr>
      </w:pPr>
    </w:p>
    <w:p w14:paraId="0000002C"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2D"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2E"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Local</w:t>
      </w:r>
      <w:proofErr w:type="gramStart"/>
      <w:r w:rsidRPr="00F8359C">
        <w:rPr>
          <w:rFonts w:ascii="Arial" w:eastAsia="Arial" w:hAnsi="Arial" w:cs="Arial"/>
          <w:color w:val="000000"/>
        </w:rPr>
        <w:t>, ...</w:t>
      </w:r>
      <w:proofErr w:type="gramEnd"/>
      <w:r w:rsidRPr="00F8359C">
        <w:rPr>
          <w:rFonts w:ascii="Arial" w:eastAsia="Arial" w:hAnsi="Arial" w:cs="Arial"/>
          <w:color w:val="000000"/>
        </w:rPr>
        <w:t xml:space="preserve">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20</w:t>
      </w:r>
      <w:r w:rsidRPr="00F8359C">
        <w:rPr>
          <w:rFonts w:ascii="Arial" w:eastAsia="Arial" w:hAnsi="Arial" w:cs="Arial"/>
          <w:color w:val="FF0000"/>
        </w:rPr>
        <w:t>XX</w:t>
      </w:r>
      <w:r w:rsidRPr="00F8359C">
        <w:rPr>
          <w:rFonts w:ascii="Arial" w:eastAsia="Arial" w:hAnsi="Arial" w:cs="Arial"/>
          <w:color w:val="000000"/>
        </w:rPr>
        <w:t>.</w:t>
      </w:r>
    </w:p>
    <w:p w14:paraId="0000002F" w14:textId="77777777" w:rsidR="00F61839" w:rsidRPr="00F8359C" w:rsidRDefault="00F61839">
      <w:pPr>
        <w:widowControl/>
        <w:pBdr>
          <w:top w:val="nil"/>
          <w:left w:val="nil"/>
          <w:bottom w:val="nil"/>
          <w:right w:val="nil"/>
          <w:between w:val="nil"/>
        </w:pBdr>
        <w:spacing w:after="0" w:line="240" w:lineRule="auto"/>
        <w:jc w:val="right"/>
        <w:rPr>
          <w:rFonts w:ascii="Arial" w:eastAsia="Arial" w:hAnsi="Arial" w:cs="Arial"/>
        </w:rPr>
      </w:pPr>
    </w:p>
    <w:p w14:paraId="00000030"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31"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_____________________________________</w:t>
      </w:r>
    </w:p>
    <w:p w14:paraId="00000032" w14:textId="77777777" w:rsidR="00F61839" w:rsidRPr="00F8359C" w:rsidRDefault="007D7C66">
      <w:pPr>
        <w:widowControl/>
        <w:pBdr>
          <w:top w:val="nil"/>
          <w:left w:val="nil"/>
          <w:bottom w:val="nil"/>
          <w:right w:val="nil"/>
          <w:between w:val="nil"/>
        </w:pBdr>
        <w:spacing w:after="0" w:line="360" w:lineRule="auto"/>
        <w:jc w:val="right"/>
        <w:rPr>
          <w:rFonts w:ascii="Arial" w:eastAsia="Arial" w:hAnsi="Arial" w:cs="Arial"/>
          <w:color w:val="000000"/>
        </w:rPr>
      </w:pPr>
      <w:r w:rsidRPr="00F8359C">
        <w:rPr>
          <w:rFonts w:ascii="Arial" w:eastAsia="Arial" w:hAnsi="Arial" w:cs="Arial"/>
          <w:color w:val="000000"/>
        </w:rPr>
        <w:t xml:space="preserve">Assinatura do </w:t>
      </w:r>
      <w:r w:rsidRPr="00F8359C">
        <w:rPr>
          <w:rFonts w:ascii="Arial" w:eastAsia="Arial" w:hAnsi="Arial" w:cs="Arial"/>
        </w:rPr>
        <w:t>representante legal</w:t>
      </w:r>
      <w:r w:rsidRPr="00F8359C">
        <w:rPr>
          <w:rFonts w:ascii="Arial" w:eastAsia="Arial" w:hAnsi="Arial" w:cs="Arial"/>
          <w:color w:val="000000"/>
        </w:rPr>
        <w:t xml:space="preserve"> da Entidade</w:t>
      </w:r>
    </w:p>
    <w:p w14:paraId="00000033"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4"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5"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6"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7"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8"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9"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A"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B"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C"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D" w14:textId="77777777" w:rsidR="00F61839" w:rsidRPr="00F8359C" w:rsidRDefault="00F61839">
      <w:pPr>
        <w:widowControl/>
        <w:pBdr>
          <w:top w:val="nil"/>
          <w:left w:val="nil"/>
          <w:bottom w:val="nil"/>
          <w:right w:val="nil"/>
          <w:between w:val="nil"/>
        </w:pBdr>
        <w:spacing w:after="0" w:line="360" w:lineRule="auto"/>
        <w:jc w:val="right"/>
        <w:rPr>
          <w:rFonts w:ascii="Arial" w:eastAsia="Arial" w:hAnsi="Arial" w:cs="Arial"/>
          <w:color w:val="000000"/>
        </w:rPr>
      </w:pPr>
    </w:p>
    <w:p w14:paraId="0000003E" w14:textId="77777777" w:rsidR="00F61839" w:rsidRPr="00F8359C" w:rsidRDefault="007D7C66">
      <w:pPr>
        <w:rPr>
          <w:rFonts w:ascii="Arial" w:eastAsia="Arial" w:hAnsi="Arial" w:cs="Arial"/>
          <w:color w:val="FF0000"/>
        </w:rPr>
      </w:pPr>
      <w:r w:rsidRPr="00F8359C">
        <w:rPr>
          <w:rFonts w:ascii="Arial" w:eastAsia="Arial" w:hAnsi="Arial" w:cs="Arial"/>
          <w:color w:val="FF0000"/>
        </w:rPr>
        <w:t>(timbre da entidade privada sem fins econômicos)</w:t>
      </w:r>
    </w:p>
    <w:p w14:paraId="0000003F" w14:textId="77777777" w:rsidR="00F61839" w:rsidRPr="00F8359C" w:rsidRDefault="00F61839">
      <w:pPr>
        <w:pStyle w:val="Subttulo"/>
        <w:spacing w:before="0" w:after="0"/>
        <w:jc w:val="left"/>
        <w:rPr>
          <w:i w:val="0"/>
          <w:sz w:val="24"/>
          <w:szCs w:val="24"/>
        </w:rPr>
      </w:pPr>
    </w:p>
    <w:p w14:paraId="00000040" w14:textId="77777777" w:rsidR="00F61839" w:rsidRPr="00F8359C" w:rsidRDefault="007D7C66">
      <w:pPr>
        <w:pStyle w:val="Subttulo"/>
        <w:spacing w:before="0"/>
        <w:rPr>
          <w:b/>
          <w:i w:val="0"/>
          <w:sz w:val="24"/>
          <w:szCs w:val="24"/>
        </w:rPr>
      </w:pPr>
      <w:r w:rsidRPr="00F8359C">
        <w:rPr>
          <w:b/>
          <w:i w:val="0"/>
          <w:sz w:val="24"/>
          <w:szCs w:val="24"/>
        </w:rPr>
        <w:t>DECLARAÇÃO DA NÃO OCORRÊNCIA DE IMPEDIMENTOS</w:t>
      </w:r>
    </w:p>
    <w:p w14:paraId="00000041"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42"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43" w14:textId="77777777" w:rsidR="00F61839" w:rsidRPr="00F8359C" w:rsidRDefault="007D7C66">
      <w:pPr>
        <w:widowControl/>
        <w:pBdr>
          <w:top w:val="nil"/>
          <w:left w:val="nil"/>
          <w:bottom w:val="nil"/>
          <w:right w:val="nil"/>
          <w:between w:val="nil"/>
        </w:pBdr>
        <w:spacing w:after="0" w:line="360" w:lineRule="auto"/>
        <w:ind w:firstLine="1701"/>
        <w:jc w:val="both"/>
        <w:rPr>
          <w:rFonts w:ascii="Arial" w:eastAsia="Arial" w:hAnsi="Arial" w:cs="Arial"/>
          <w:color w:val="000000"/>
        </w:rPr>
      </w:pPr>
      <w:r w:rsidRPr="00F8359C">
        <w:rPr>
          <w:rFonts w:ascii="Arial" w:eastAsia="Arial" w:hAnsi="Arial" w:cs="Arial"/>
          <w:color w:val="000000"/>
        </w:rPr>
        <w:t xml:space="preserve">Declaro para os devidos fins e sob as penas da lei, que a entidade </w:t>
      </w:r>
      <w:r w:rsidRPr="00F8359C">
        <w:rPr>
          <w:rFonts w:ascii="Arial" w:eastAsia="Arial" w:hAnsi="Arial" w:cs="Arial"/>
          <w:color w:val="FF0000"/>
        </w:rPr>
        <w:t>XXX (indicar a razão social da entidade)</w:t>
      </w:r>
      <w:r w:rsidRPr="00F8359C">
        <w:rPr>
          <w:rFonts w:ascii="Arial" w:eastAsia="Arial" w:hAnsi="Arial" w:cs="Arial"/>
          <w:color w:val="000000"/>
        </w:rPr>
        <w:t xml:space="preserve"> e seus dirigentes não incorrem em quaisquer das vedações previstas no artigo 39 da Lei Federal nº 13.019, de 2014 e suas alterações. Nesse sentido, a entidade:</w:t>
      </w:r>
    </w:p>
    <w:p w14:paraId="00000044"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rPr>
      </w:pPr>
    </w:p>
    <w:p w14:paraId="00000045"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rPr>
      </w:pPr>
    </w:p>
    <w:p w14:paraId="00000046" w14:textId="77777777" w:rsidR="00F61839" w:rsidRPr="00F8359C" w:rsidRDefault="007D7C66">
      <w:pPr>
        <w:widowControl/>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8359C">
        <w:rPr>
          <w:rFonts w:ascii="Arial" w:eastAsia="Arial" w:hAnsi="Arial" w:cs="Arial"/>
          <w:color w:val="000000"/>
        </w:rPr>
        <w:t>Não possui como dirigente membro de Poder ou do Ministério Público, ou dirigente de órgão ou entidade da administração pública da mesma esfera governamental, estendendo-se a vedação aos respectivos cônjuges ou companheiros, bem como parentes em linha reta, colateral ou por afinidade, até o segundo gra</w:t>
      </w:r>
      <w:r w:rsidRPr="00F8359C">
        <w:rPr>
          <w:rFonts w:ascii="Arial" w:eastAsia="Arial" w:hAnsi="Arial" w:cs="Arial"/>
        </w:rPr>
        <w:t>u, ressalvados os casos em que a nomeação decorra de previsão legal.</w:t>
      </w:r>
    </w:p>
    <w:p w14:paraId="00000047" w14:textId="77777777" w:rsidR="00F61839" w:rsidRPr="00F8359C" w:rsidRDefault="00F61839">
      <w:pPr>
        <w:widowControl/>
        <w:pBdr>
          <w:top w:val="nil"/>
          <w:left w:val="nil"/>
          <w:bottom w:val="nil"/>
          <w:right w:val="nil"/>
          <w:between w:val="nil"/>
        </w:pBdr>
        <w:spacing w:after="0" w:line="240" w:lineRule="auto"/>
        <w:ind w:left="720"/>
        <w:jc w:val="both"/>
        <w:rPr>
          <w:rFonts w:ascii="Arial" w:eastAsia="Arial" w:hAnsi="Arial" w:cs="Arial"/>
        </w:rPr>
      </w:pPr>
    </w:p>
    <w:p w14:paraId="00000048" w14:textId="77777777" w:rsidR="00F61839" w:rsidRPr="00F8359C" w:rsidRDefault="00F61839">
      <w:pPr>
        <w:widowControl/>
        <w:pBdr>
          <w:top w:val="nil"/>
          <w:left w:val="nil"/>
          <w:bottom w:val="nil"/>
          <w:right w:val="nil"/>
          <w:between w:val="nil"/>
        </w:pBdr>
        <w:spacing w:after="0" w:line="240" w:lineRule="auto"/>
        <w:ind w:left="720"/>
        <w:jc w:val="both"/>
        <w:rPr>
          <w:rFonts w:ascii="Arial" w:eastAsia="Arial" w:hAnsi="Arial" w:cs="Arial"/>
          <w:color w:val="000000"/>
        </w:rPr>
      </w:pPr>
    </w:p>
    <w:p w14:paraId="00000049" w14:textId="77777777" w:rsidR="00F61839" w:rsidRPr="00F8359C" w:rsidRDefault="007D7C66">
      <w:pPr>
        <w:widowControl/>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8359C">
        <w:rPr>
          <w:rFonts w:ascii="Arial" w:eastAsia="Arial" w:hAnsi="Arial" w:cs="Arial"/>
          <w:color w:val="000000"/>
        </w:rPr>
        <w:t xml:space="preserve">Não </w:t>
      </w:r>
      <w:proofErr w:type="gramStart"/>
      <w:r w:rsidRPr="00F8359C">
        <w:rPr>
          <w:rFonts w:ascii="Arial" w:eastAsia="Arial" w:hAnsi="Arial" w:cs="Arial"/>
          <w:color w:val="000000"/>
        </w:rPr>
        <w:t>teve</w:t>
      </w:r>
      <w:proofErr w:type="gramEnd"/>
      <w:r w:rsidRPr="00F8359C">
        <w:rPr>
          <w:rFonts w:ascii="Arial" w:eastAsia="Arial" w:hAnsi="Arial" w:cs="Arial"/>
          <w:color w:val="000000"/>
        </w:rPr>
        <w:t xml:space="preserve"> as contas rejeitadas pela administração pública nos últimos cinco anos, observadas as exceções previstas em lei;</w:t>
      </w:r>
    </w:p>
    <w:p w14:paraId="0000004A" w14:textId="77777777" w:rsidR="00F61839" w:rsidRPr="00F8359C" w:rsidRDefault="00F61839">
      <w:pPr>
        <w:widowControl/>
        <w:pBdr>
          <w:top w:val="nil"/>
          <w:left w:val="nil"/>
          <w:bottom w:val="nil"/>
          <w:right w:val="nil"/>
          <w:between w:val="nil"/>
        </w:pBdr>
        <w:spacing w:after="0" w:line="240" w:lineRule="auto"/>
        <w:ind w:left="720"/>
        <w:jc w:val="both"/>
        <w:rPr>
          <w:rFonts w:ascii="Arial" w:eastAsia="Arial" w:hAnsi="Arial" w:cs="Arial"/>
        </w:rPr>
      </w:pPr>
    </w:p>
    <w:p w14:paraId="0000004B"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rPr>
      </w:pPr>
    </w:p>
    <w:p w14:paraId="0000004C" w14:textId="77777777" w:rsidR="00F61839" w:rsidRPr="00F8359C" w:rsidRDefault="007D7C66">
      <w:pPr>
        <w:numPr>
          <w:ilvl w:val="0"/>
          <w:numId w:val="1"/>
        </w:numPr>
        <w:spacing w:after="0" w:line="240" w:lineRule="auto"/>
        <w:jc w:val="both"/>
        <w:rPr>
          <w:rFonts w:ascii="Arial" w:eastAsia="Arial" w:hAnsi="Arial" w:cs="Arial"/>
        </w:rPr>
      </w:pPr>
      <w:r w:rsidRPr="00F8359C">
        <w:rPr>
          <w:rFonts w:ascii="Arial" w:eastAsia="Arial" w:hAnsi="Arial" w:cs="Arial"/>
        </w:rPr>
        <w:t>Não foi omissa no dever de prestar contas de parceria anteriormente celebrada;</w:t>
      </w:r>
    </w:p>
    <w:p w14:paraId="0000004D" w14:textId="77777777" w:rsidR="00F61839" w:rsidRPr="00F8359C" w:rsidRDefault="00F61839">
      <w:pPr>
        <w:spacing w:after="0" w:line="240" w:lineRule="auto"/>
        <w:ind w:left="720"/>
        <w:jc w:val="both"/>
        <w:rPr>
          <w:rFonts w:ascii="Arial" w:eastAsia="Arial" w:hAnsi="Arial" w:cs="Arial"/>
        </w:rPr>
      </w:pPr>
    </w:p>
    <w:p w14:paraId="0000004E" w14:textId="77777777" w:rsidR="00F61839" w:rsidRPr="00F8359C" w:rsidRDefault="00F61839">
      <w:pPr>
        <w:spacing w:after="0"/>
        <w:rPr>
          <w:rFonts w:ascii="Arial" w:eastAsia="Arial" w:hAnsi="Arial" w:cs="Arial"/>
        </w:rPr>
      </w:pPr>
    </w:p>
    <w:p w14:paraId="0000004F" w14:textId="77777777" w:rsidR="00F61839" w:rsidRPr="00F8359C" w:rsidRDefault="007D7C66">
      <w:pPr>
        <w:widowControl/>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8359C">
        <w:rPr>
          <w:rFonts w:ascii="Arial" w:eastAsia="Arial" w:hAnsi="Arial" w:cs="Arial"/>
          <w:color w:val="000000"/>
        </w:rPr>
        <w:t xml:space="preserve">Não se encontra submetida aos efeitos das sanções de: </w:t>
      </w:r>
      <w:proofErr w:type="gramStart"/>
      <w:r w:rsidRPr="00F8359C">
        <w:rPr>
          <w:rFonts w:ascii="Arial" w:eastAsia="Arial" w:hAnsi="Arial" w:cs="Arial"/>
          <w:color w:val="000000"/>
        </w:rPr>
        <w:t>1</w:t>
      </w:r>
      <w:proofErr w:type="gramEnd"/>
      <w:r w:rsidRPr="00F8359C">
        <w:rPr>
          <w:rFonts w:ascii="Arial" w:eastAsia="Arial" w:hAnsi="Arial" w:cs="Arial"/>
          <w:color w:val="000000"/>
        </w:rPr>
        <w:t xml:space="preserve">. </w:t>
      </w:r>
      <w:proofErr w:type="gramStart"/>
      <w:r w:rsidRPr="00F8359C">
        <w:rPr>
          <w:rFonts w:ascii="Arial" w:eastAsia="Arial" w:hAnsi="Arial" w:cs="Arial"/>
          <w:color w:val="000000"/>
        </w:rPr>
        <w:t>suspensão</w:t>
      </w:r>
      <w:proofErr w:type="gramEnd"/>
      <w:r w:rsidRPr="00F8359C">
        <w:rPr>
          <w:rFonts w:ascii="Arial" w:eastAsia="Arial" w:hAnsi="Arial" w:cs="Arial"/>
          <w:color w:val="000000"/>
        </w:rPr>
        <w:t xml:space="preserve"> de participação em licitação e impedimento de contratar com a administração; 2. </w:t>
      </w:r>
      <w:proofErr w:type="gramStart"/>
      <w:r w:rsidRPr="00F8359C">
        <w:rPr>
          <w:rFonts w:ascii="Arial" w:eastAsia="Arial" w:hAnsi="Arial" w:cs="Arial"/>
          <w:color w:val="000000"/>
        </w:rPr>
        <w:t>declaração</w:t>
      </w:r>
      <w:proofErr w:type="gramEnd"/>
      <w:r w:rsidRPr="00F8359C">
        <w:rPr>
          <w:rFonts w:ascii="Arial" w:eastAsia="Arial" w:hAnsi="Arial" w:cs="Arial"/>
          <w:color w:val="000000"/>
        </w:rPr>
        <w:t xml:space="preserve"> de inidoneidade para licitar ou contratar com a administração pública; 3. </w:t>
      </w:r>
      <w:proofErr w:type="gramStart"/>
      <w:r w:rsidRPr="00F8359C">
        <w:rPr>
          <w:rFonts w:ascii="Arial" w:eastAsia="Arial" w:hAnsi="Arial" w:cs="Arial"/>
          <w:color w:val="000000"/>
        </w:rPr>
        <w:t>suspensão</w:t>
      </w:r>
      <w:proofErr w:type="gramEnd"/>
      <w:r w:rsidRPr="00F8359C">
        <w:rPr>
          <w:rFonts w:ascii="Arial" w:eastAsia="Arial" w:hAnsi="Arial" w:cs="Arial"/>
          <w:color w:val="000000"/>
        </w:rPr>
        <w:t xml:space="preserve"> temporária da participação em chamamento público e impedimento de celebrar parceria ou contrato com órgãos e entidades da esfera de governo da administração pública sancionadora; e 4. </w:t>
      </w:r>
      <w:proofErr w:type="gramStart"/>
      <w:r w:rsidRPr="00F8359C">
        <w:rPr>
          <w:rFonts w:ascii="Arial" w:eastAsia="Arial" w:hAnsi="Arial" w:cs="Arial"/>
          <w:color w:val="000000"/>
        </w:rPr>
        <w:t>declaração</w:t>
      </w:r>
      <w:proofErr w:type="gramEnd"/>
      <w:r w:rsidRPr="00F8359C">
        <w:rPr>
          <w:rFonts w:ascii="Arial" w:eastAsia="Arial" w:hAnsi="Arial" w:cs="Arial"/>
          <w:color w:val="000000"/>
        </w:rPr>
        <w:t xml:space="preserve"> de inidoneidade para participar de chamamento público ou celebrar parceria ou contrato com órgãos e entidades de todas as esferas de governo.</w:t>
      </w:r>
    </w:p>
    <w:p w14:paraId="00000050" w14:textId="77777777" w:rsidR="00F61839" w:rsidRPr="00F8359C" w:rsidRDefault="00F61839">
      <w:pPr>
        <w:spacing w:after="0"/>
        <w:jc w:val="both"/>
        <w:rPr>
          <w:rFonts w:ascii="Arial" w:eastAsia="Arial" w:hAnsi="Arial" w:cs="Arial"/>
        </w:rPr>
      </w:pPr>
    </w:p>
    <w:p w14:paraId="00000051" w14:textId="77777777" w:rsidR="00F61839" w:rsidRPr="00F8359C" w:rsidRDefault="00F61839">
      <w:pPr>
        <w:spacing w:after="0"/>
        <w:jc w:val="both"/>
        <w:rPr>
          <w:rFonts w:ascii="Arial" w:eastAsia="Arial" w:hAnsi="Arial" w:cs="Arial"/>
        </w:rPr>
      </w:pPr>
    </w:p>
    <w:p w14:paraId="00000052" w14:textId="77777777" w:rsidR="00F61839" w:rsidRPr="00F8359C" w:rsidRDefault="007D7C66">
      <w:pPr>
        <w:widowControl/>
        <w:numPr>
          <w:ilvl w:val="0"/>
          <w:numId w:val="1"/>
        </w:numPr>
        <w:pBdr>
          <w:top w:val="nil"/>
          <w:left w:val="nil"/>
          <w:bottom w:val="nil"/>
          <w:right w:val="nil"/>
          <w:between w:val="nil"/>
        </w:pBdr>
        <w:spacing w:after="0" w:line="240" w:lineRule="auto"/>
        <w:jc w:val="both"/>
        <w:rPr>
          <w:rFonts w:ascii="Arial" w:eastAsia="Arial" w:hAnsi="Arial" w:cs="Arial"/>
          <w:color w:val="000000"/>
        </w:rPr>
      </w:pPr>
      <w:r w:rsidRPr="00F8359C">
        <w:rPr>
          <w:rFonts w:ascii="Arial" w:eastAsia="Arial" w:hAnsi="Arial" w:cs="Arial"/>
          <w:color w:val="000000"/>
        </w:rPr>
        <w:t xml:space="preserve">Não teve contas de parceria julgadas irregulares ou rejeitadas por Tribunal ou Conselho de Contas de qualquer esfera da Federação, em decisão irrecorrível, nos últimos </w:t>
      </w:r>
      <w:proofErr w:type="gramStart"/>
      <w:r w:rsidRPr="00F8359C">
        <w:rPr>
          <w:rFonts w:ascii="Arial" w:eastAsia="Arial" w:hAnsi="Arial" w:cs="Arial"/>
          <w:color w:val="000000"/>
        </w:rPr>
        <w:t>8</w:t>
      </w:r>
      <w:proofErr w:type="gramEnd"/>
      <w:r w:rsidRPr="00F8359C">
        <w:rPr>
          <w:rFonts w:ascii="Arial" w:eastAsia="Arial" w:hAnsi="Arial" w:cs="Arial"/>
          <w:color w:val="000000"/>
        </w:rPr>
        <w:t xml:space="preserve"> (oito) anos;</w:t>
      </w:r>
    </w:p>
    <w:p w14:paraId="00000053" w14:textId="77777777" w:rsidR="00F61839" w:rsidRPr="00F8359C" w:rsidRDefault="00F61839">
      <w:pPr>
        <w:spacing w:after="0"/>
        <w:rPr>
          <w:rFonts w:ascii="Arial" w:eastAsia="Arial" w:hAnsi="Arial" w:cs="Arial"/>
        </w:rPr>
      </w:pPr>
    </w:p>
    <w:p w14:paraId="00000054" w14:textId="77777777" w:rsidR="00F61839" w:rsidRPr="00F8359C" w:rsidRDefault="00F61839">
      <w:pPr>
        <w:spacing w:after="0"/>
        <w:rPr>
          <w:rFonts w:ascii="Arial" w:eastAsia="Arial" w:hAnsi="Arial" w:cs="Arial"/>
        </w:rPr>
      </w:pPr>
    </w:p>
    <w:p w14:paraId="00000055" w14:textId="77777777" w:rsidR="00F61839" w:rsidRPr="00F8359C" w:rsidRDefault="007D7C66">
      <w:pPr>
        <w:widowControl/>
        <w:numPr>
          <w:ilvl w:val="0"/>
          <w:numId w:val="1"/>
        </w:numPr>
        <w:pBdr>
          <w:top w:val="nil"/>
          <w:left w:val="nil"/>
          <w:bottom w:val="nil"/>
          <w:right w:val="nil"/>
          <w:between w:val="nil"/>
        </w:pBdr>
        <w:spacing w:after="0" w:line="240" w:lineRule="auto"/>
        <w:jc w:val="both"/>
        <w:rPr>
          <w:rFonts w:ascii="Arial" w:eastAsia="Arial" w:hAnsi="Arial" w:cs="Arial"/>
          <w:color w:val="000000"/>
        </w:rPr>
      </w:pPr>
      <w:bookmarkStart w:id="1" w:name="_heading=h.30j0zll" w:colFirst="0" w:colLast="0"/>
      <w:bookmarkEnd w:id="1"/>
      <w:r w:rsidRPr="00F8359C">
        <w:rPr>
          <w:rFonts w:ascii="Arial" w:eastAsia="Arial" w:hAnsi="Arial" w:cs="Arial"/>
          <w:color w:val="000000"/>
        </w:rPr>
        <w:lastRenderedPageBreak/>
        <w:t>Não tem entre seus dirigentes pessoa</w:t>
      </w:r>
      <w:r w:rsidRPr="00F8359C">
        <w:rPr>
          <w:rFonts w:ascii="Arial" w:eastAsia="Arial" w:hAnsi="Arial" w:cs="Arial"/>
        </w:rPr>
        <w:t xml:space="preserve">: </w:t>
      </w:r>
      <w:r w:rsidRPr="00F8359C">
        <w:rPr>
          <w:rFonts w:ascii="Arial" w:eastAsia="Arial" w:hAnsi="Arial" w:cs="Arial"/>
          <w:color w:val="000000"/>
        </w:rPr>
        <w:t xml:space="preserve">cujas contas relativas a parcerias tenham sido julgadas irregulares ou rejeitadas por Tribunal ou Conselho de Contas de qualquer esfera da Federação, em decisão irrecorrível, nos últimos </w:t>
      </w:r>
      <w:proofErr w:type="gramStart"/>
      <w:r w:rsidRPr="00F8359C">
        <w:rPr>
          <w:rFonts w:ascii="Arial" w:eastAsia="Arial" w:hAnsi="Arial" w:cs="Arial"/>
          <w:color w:val="000000"/>
        </w:rPr>
        <w:t>8</w:t>
      </w:r>
      <w:proofErr w:type="gramEnd"/>
      <w:r w:rsidRPr="00F8359C">
        <w:rPr>
          <w:rFonts w:ascii="Arial" w:eastAsia="Arial" w:hAnsi="Arial" w:cs="Arial"/>
          <w:color w:val="000000"/>
        </w:rPr>
        <w:t xml:space="preserve"> (oito) anos; julgada responsável por falta grave e inabilitada para o exercício de cargo em comissão ou função de confiança, enquanto durar a inabilitação;</w:t>
      </w:r>
      <w:r w:rsidRPr="00F8359C">
        <w:rPr>
          <w:rFonts w:ascii="Arial" w:eastAsia="Arial" w:hAnsi="Arial" w:cs="Arial"/>
        </w:rPr>
        <w:t xml:space="preserve"> </w:t>
      </w:r>
      <w:r w:rsidRPr="00F8359C">
        <w:rPr>
          <w:rFonts w:ascii="Arial" w:eastAsia="Arial" w:hAnsi="Arial" w:cs="Arial"/>
          <w:color w:val="000000"/>
        </w:rPr>
        <w:t>ou considerada responsável por ato de improbidade, enquanto durarem os prazos estabelecidos nos incisos I, II e III, art. 12, Lei nº 8.429/1992.</w:t>
      </w:r>
    </w:p>
    <w:p w14:paraId="00000056" w14:textId="77777777" w:rsidR="00F61839" w:rsidRPr="00F8359C" w:rsidRDefault="00F61839">
      <w:pPr>
        <w:rPr>
          <w:rFonts w:ascii="Arial" w:eastAsia="Arial" w:hAnsi="Arial" w:cs="Arial"/>
        </w:rPr>
      </w:pPr>
    </w:p>
    <w:p w14:paraId="00000057" w14:textId="77777777" w:rsidR="00F61839" w:rsidRPr="00F8359C" w:rsidRDefault="00F61839">
      <w:pPr>
        <w:rPr>
          <w:rFonts w:ascii="Arial" w:eastAsia="Arial" w:hAnsi="Arial" w:cs="Arial"/>
        </w:rPr>
      </w:pPr>
    </w:p>
    <w:p w14:paraId="00000058"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Local</w:t>
      </w:r>
      <w:proofErr w:type="gramStart"/>
      <w:r w:rsidRPr="00F8359C">
        <w:rPr>
          <w:rFonts w:ascii="Arial" w:eastAsia="Arial" w:hAnsi="Arial" w:cs="Arial"/>
          <w:color w:val="000000"/>
        </w:rPr>
        <w:t>, ...</w:t>
      </w:r>
      <w:proofErr w:type="gramEnd"/>
      <w:r w:rsidRPr="00F8359C">
        <w:rPr>
          <w:rFonts w:ascii="Arial" w:eastAsia="Arial" w:hAnsi="Arial" w:cs="Arial"/>
          <w:color w:val="000000"/>
        </w:rPr>
        <w:t xml:space="preserve">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 </w:t>
      </w:r>
      <w:proofErr w:type="gramStart"/>
      <w:r w:rsidRPr="00F8359C">
        <w:rPr>
          <w:rFonts w:ascii="Arial" w:eastAsia="Arial" w:hAnsi="Arial" w:cs="Arial"/>
          <w:color w:val="000000"/>
        </w:rPr>
        <w:t>de</w:t>
      </w:r>
      <w:proofErr w:type="gramEnd"/>
      <w:r w:rsidRPr="00F8359C">
        <w:rPr>
          <w:rFonts w:ascii="Arial" w:eastAsia="Arial" w:hAnsi="Arial" w:cs="Arial"/>
          <w:color w:val="000000"/>
        </w:rPr>
        <w:t xml:space="preserve"> 20</w:t>
      </w:r>
      <w:r w:rsidRPr="00F8359C">
        <w:rPr>
          <w:rFonts w:ascii="Arial" w:eastAsia="Arial" w:hAnsi="Arial" w:cs="Arial"/>
          <w:color w:val="FF0000"/>
        </w:rPr>
        <w:t>XX</w:t>
      </w:r>
      <w:r w:rsidRPr="00F8359C">
        <w:rPr>
          <w:rFonts w:ascii="Arial" w:eastAsia="Arial" w:hAnsi="Arial" w:cs="Arial"/>
          <w:color w:val="000000"/>
        </w:rPr>
        <w:t>.</w:t>
      </w:r>
    </w:p>
    <w:p w14:paraId="00000059" w14:textId="77777777" w:rsidR="00F61839" w:rsidRPr="00F8359C" w:rsidRDefault="00F61839">
      <w:pPr>
        <w:widowControl/>
        <w:pBdr>
          <w:top w:val="nil"/>
          <w:left w:val="nil"/>
          <w:bottom w:val="nil"/>
          <w:right w:val="nil"/>
          <w:between w:val="nil"/>
        </w:pBdr>
        <w:spacing w:after="0" w:line="240" w:lineRule="auto"/>
        <w:jc w:val="right"/>
        <w:rPr>
          <w:rFonts w:ascii="Arial" w:eastAsia="Arial" w:hAnsi="Arial" w:cs="Arial"/>
        </w:rPr>
      </w:pPr>
    </w:p>
    <w:p w14:paraId="0000005A" w14:textId="77777777" w:rsidR="00F61839" w:rsidRPr="00F8359C" w:rsidRDefault="00F61839">
      <w:pPr>
        <w:widowControl/>
        <w:pBdr>
          <w:top w:val="nil"/>
          <w:left w:val="nil"/>
          <w:bottom w:val="nil"/>
          <w:right w:val="nil"/>
          <w:between w:val="nil"/>
        </w:pBdr>
        <w:spacing w:after="0" w:line="240" w:lineRule="auto"/>
        <w:jc w:val="both"/>
        <w:rPr>
          <w:rFonts w:ascii="Arial" w:eastAsia="Arial" w:hAnsi="Arial" w:cs="Arial"/>
          <w:color w:val="000000"/>
        </w:rPr>
      </w:pPr>
    </w:p>
    <w:p w14:paraId="0000005B" w14:textId="77777777" w:rsidR="00F61839" w:rsidRPr="00F8359C" w:rsidRDefault="007D7C66">
      <w:pPr>
        <w:widowControl/>
        <w:pBdr>
          <w:top w:val="nil"/>
          <w:left w:val="nil"/>
          <w:bottom w:val="nil"/>
          <w:right w:val="nil"/>
          <w:between w:val="nil"/>
        </w:pBdr>
        <w:spacing w:after="0" w:line="240" w:lineRule="auto"/>
        <w:jc w:val="right"/>
        <w:rPr>
          <w:rFonts w:ascii="Arial" w:eastAsia="Arial" w:hAnsi="Arial" w:cs="Arial"/>
          <w:color w:val="000000"/>
        </w:rPr>
      </w:pPr>
      <w:r w:rsidRPr="00F8359C">
        <w:rPr>
          <w:rFonts w:ascii="Arial" w:eastAsia="Arial" w:hAnsi="Arial" w:cs="Arial"/>
          <w:color w:val="000000"/>
        </w:rPr>
        <w:t>_____________________________________</w:t>
      </w:r>
    </w:p>
    <w:p w14:paraId="0000005C" w14:textId="77777777" w:rsidR="00F61839" w:rsidRPr="00F8359C" w:rsidRDefault="007D7C66">
      <w:pPr>
        <w:jc w:val="right"/>
        <w:rPr>
          <w:rFonts w:ascii="Arial" w:eastAsia="Arial" w:hAnsi="Arial" w:cs="Arial"/>
        </w:rPr>
      </w:pPr>
      <w:r w:rsidRPr="00F8359C">
        <w:rPr>
          <w:rFonts w:ascii="Arial" w:eastAsia="Arial" w:hAnsi="Arial" w:cs="Arial"/>
        </w:rPr>
        <w:t>Assinatura do representante legal da Entidade</w:t>
      </w:r>
      <w:r w:rsidRPr="00F8359C">
        <w:rPr>
          <w:rFonts w:ascii="Arial" w:hAnsi="Arial" w:cs="Arial"/>
        </w:rPr>
        <w:br w:type="page"/>
      </w:r>
    </w:p>
    <w:p w14:paraId="0000005D" w14:textId="77777777" w:rsidR="00F61839" w:rsidRPr="00F8359C" w:rsidRDefault="007D7C66">
      <w:pPr>
        <w:spacing w:line="240" w:lineRule="auto"/>
        <w:jc w:val="center"/>
        <w:rPr>
          <w:rFonts w:ascii="Arial" w:eastAsia="Arial" w:hAnsi="Arial" w:cs="Arial"/>
          <w:color w:val="FF0000"/>
        </w:rPr>
      </w:pPr>
      <w:r w:rsidRPr="00F8359C">
        <w:rPr>
          <w:rFonts w:ascii="Arial" w:eastAsia="Arial" w:hAnsi="Arial" w:cs="Arial"/>
          <w:color w:val="FF0000"/>
        </w:rPr>
        <w:lastRenderedPageBreak/>
        <w:t>(timbre da entidade privada sem fins econômicos)</w:t>
      </w:r>
    </w:p>
    <w:p w14:paraId="0000005E" w14:textId="77777777" w:rsidR="00F61839" w:rsidRPr="00F8359C" w:rsidRDefault="007D7C66">
      <w:pPr>
        <w:spacing w:before="240" w:after="120" w:line="240" w:lineRule="auto"/>
        <w:jc w:val="center"/>
        <w:rPr>
          <w:rFonts w:ascii="Arial" w:eastAsia="Arial" w:hAnsi="Arial" w:cs="Arial"/>
          <w:b/>
        </w:rPr>
      </w:pPr>
      <w:r w:rsidRPr="00F8359C">
        <w:rPr>
          <w:rFonts w:ascii="Arial" w:eastAsia="Arial" w:hAnsi="Arial" w:cs="Arial"/>
          <w:b/>
        </w:rPr>
        <w:t>MODELO DE DECLARAÇÃO DE DIRIGENTE OCUPANTE DE CARGO PÚBLICO</w:t>
      </w:r>
    </w:p>
    <w:p w14:paraId="0000005F" w14:textId="77777777" w:rsidR="00F61839" w:rsidRPr="00F8359C" w:rsidRDefault="00F61839">
      <w:pPr>
        <w:spacing w:before="240" w:after="0" w:line="240" w:lineRule="auto"/>
        <w:rPr>
          <w:rFonts w:ascii="Arial" w:eastAsia="Arial" w:hAnsi="Arial" w:cs="Arial"/>
        </w:rPr>
      </w:pPr>
    </w:p>
    <w:p w14:paraId="00000060" w14:textId="77777777" w:rsidR="00F61839" w:rsidRPr="00F8359C" w:rsidRDefault="007D7C66">
      <w:pPr>
        <w:spacing w:before="240" w:after="0" w:line="360" w:lineRule="auto"/>
        <w:jc w:val="both"/>
        <w:rPr>
          <w:rFonts w:ascii="Arial" w:eastAsia="Arial" w:hAnsi="Arial" w:cs="Arial"/>
        </w:rPr>
      </w:pPr>
      <w:r w:rsidRPr="00F8359C">
        <w:rPr>
          <w:rFonts w:ascii="Arial" w:eastAsia="Arial" w:hAnsi="Arial" w:cs="Arial"/>
          <w:b/>
        </w:rPr>
        <w:tab/>
      </w:r>
      <w:r w:rsidRPr="00F8359C">
        <w:rPr>
          <w:rFonts w:ascii="Arial" w:eastAsia="Arial" w:hAnsi="Arial" w:cs="Arial"/>
          <w:b/>
        </w:rPr>
        <w:tab/>
      </w:r>
      <w:r w:rsidRPr="00F8359C">
        <w:rPr>
          <w:rFonts w:ascii="Arial" w:eastAsia="Arial" w:hAnsi="Arial" w:cs="Arial"/>
          <w:b/>
        </w:rPr>
        <w:tab/>
      </w:r>
      <w:r w:rsidRPr="00F8359C">
        <w:rPr>
          <w:rFonts w:ascii="Arial" w:eastAsia="Arial" w:hAnsi="Arial" w:cs="Arial"/>
        </w:rPr>
        <w:t xml:space="preserve">Declaro para os devidos fins e sob as penas da lei que a entidade </w:t>
      </w:r>
      <w:proofErr w:type="spellStart"/>
      <w:r w:rsidRPr="00F8359C">
        <w:rPr>
          <w:rFonts w:ascii="Arial" w:eastAsia="Arial" w:hAnsi="Arial" w:cs="Arial"/>
        </w:rPr>
        <w:t>xxxx</w:t>
      </w:r>
      <w:proofErr w:type="spellEnd"/>
      <w:r w:rsidRPr="00F8359C">
        <w:rPr>
          <w:rFonts w:ascii="Arial" w:eastAsia="Arial" w:hAnsi="Arial" w:cs="Arial"/>
        </w:rPr>
        <w:t xml:space="preserve"> (indicar o nome da razão social da entidade), </w:t>
      </w:r>
      <w:r w:rsidRPr="00F8359C">
        <w:rPr>
          <w:rFonts w:ascii="Arial" w:eastAsia="Arial" w:hAnsi="Arial" w:cs="Arial"/>
          <w:color w:val="FF0000"/>
        </w:rPr>
        <w:t xml:space="preserve">possui/ não possui </w:t>
      </w:r>
      <w:r w:rsidRPr="00F8359C">
        <w:rPr>
          <w:rFonts w:ascii="Arial" w:eastAsia="Arial" w:hAnsi="Arial" w:cs="Arial"/>
        </w:rPr>
        <w:t>dirigente como ocupante de cargo ou emprego público na Administração Pública Estadual.</w:t>
      </w:r>
    </w:p>
    <w:p w14:paraId="00000061" w14:textId="77777777" w:rsidR="00F61839" w:rsidRPr="00F8359C" w:rsidRDefault="007D7C66">
      <w:pPr>
        <w:spacing w:before="240" w:after="0" w:line="360" w:lineRule="auto"/>
        <w:jc w:val="both"/>
        <w:rPr>
          <w:rFonts w:ascii="Arial" w:eastAsia="Arial" w:hAnsi="Arial" w:cs="Arial"/>
          <w:color w:val="800000"/>
        </w:rPr>
      </w:pPr>
      <w:r w:rsidRPr="00F8359C">
        <w:rPr>
          <w:rFonts w:ascii="Arial" w:eastAsia="Arial" w:hAnsi="Arial" w:cs="Arial"/>
          <w:color w:val="800000"/>
        </w:rPr>
        <w:t>OBS: Caso haja no quadro diretivo da entidade privada membro integrante da administração pública estadual, listar as respectivas informações: Nome, CPF, órgão ou entidade de lotação, cargo.</w:t>
      </w:r>
    </w:p>
    <w:p w14:paraId="00000062" w14:textId="77777777" w:rsidR="00F61839" w:rsidRPr="00F8359C" w:rsidRDefault="00F61839">
      <w:pPr>
        <w:spacing w:before="240" w:after="0" w:line="240" w:lineRule="auto"/>
        <w:jc w:val="both"/>
        <w:rPr>
          <w:rFonts w:ascii="Arial" w:eastAsia="Arial" w:hAnsi="Arial" w:cs="Arial"/>
        </w:rPr>
      </w:pPr>
    </w:p>
    <w:p w14:paraId="00000063" w14:textId="77777777" w:rsidR="00F61839" w:rsidRPr="00F8359C" w:rsidRDefault="007D7C66">
      <w:pPr>
        <w:spacing w:before="240" w:after="0" w:line="240" w:lineRule="auto"/>
        <w:jc w:val="right"/>
        <w:rPr>
          <w:rFonts w:ascii="Arial" w:eastAsia="Arial" w:hAnsi="Arial" w:cs="Arial"/>
        </w:rPr>
      </w:pPr>
      <w:r w:rsidRPr="00F8359C">
        <w:rPr>
          <w:rFonts w:ascii="Arial" w:eastAsia="Arial" w:hAnsi="Arial" w:cs="Arial"/>
        </w:rPr>
        <w:tab/>
      </w:r>
      <w:r w:rsidRPr="00F8359C">
        <w:rPr>
          <w:rFonts w:ascii="Arial" w:eastAsia="Arial" w:hAnsi="Arial" w:cs="Arial"/>
        </w:rPr>
        <w:tab/>
      </w:r>
    </w:p>
    <w:p w14:paraId="00000064"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Local</w:t>
      </w:r>
      <w:proofErr w:type="gramStart"/>
      <w:r w:rsidRPr="00F8359C">
        <w:rPr>
          <w:rFonts w:ascii="Arial" w:eastAsia="Arial" w:hAnsi="Arial" w:cs="Arial"/>
        </w:rPr>
        <w:t>, ...</w:t>
      </w:r>
      <w:proofErr w:type="gramEnd"/>
      <w:r w:rsidRPr="00F8359C">
        <w:rPr>
          <w:rFonts w:ascii="Arial" w:eastAsia="Arial" w:hAnsi="Arial" w:cs="Arial"/>
        </w:rPr>
        <w:t xml:space="preserve"> </w:t>
      </w:r>
      <w:proofErr w:type="gramStart"/>
      <w:r w:rsidRPr="00F8359C">
        <w:rPr>
          <w:rFonts w:ascii="Arial" w:eastAsia="Arial" w:hAnsi="Arial" w:cs="Arial"/>
        </w:rPr>
        <w:t>de</w:t>
      </w:r>
      <w:proofErr w:type="gramEnd"/>
      <w:r w:rsidRPr="00F8359C">
        <w:rPr>
          <w:rFonts w:ascii="Arial" w:eastAsia="Arial" w:hAnsi="Arial" w:cs="Arial"/>
        </w:rPr>
        <w:t xml:space="preserve"> ... </w:t>
      </w:r>
      <w:proofErr w:type="gramStart"/>
      <w:r w:rsidRPr="00F8359C">
        <w:rPr>
          <w:rFonts w:ascii="Arial" w:eastAsia="Arial" w:hAnsi="Arial" w:cs="Arial"/>
        </w:rPr>
        <w:t>de</w:t>
      </w:r>
      <w:proofErr w:type="gramEnd"/>
      <w:r w:rsidRPr="00F8359C">
        <w:rPr>
          <w:rFonts w:ascii="Arial" w:eastAsia="Arial" w:hAnsi="Arial" w:cs="Arial"/>
        </w:rPr>
        <w:t xml:space="preserve"> 20</w:t>
      </w:r>
      <w:r w:rsidRPr="00F8359C">
        <w:rPr>
          <w:rFonts w:ascii="Arial" w:eastAsia="Arial" w:hAnsi="Arial" w:cs="Arial"/>
          <w:color w:val="FF0000"/>
        </w:rPr>
        <w:t>XX</w:t>
      </w:r>
      <w:r w:rsidRPr="00F8359C">
        <w:rPr>
          <w:rFonts w:ascii="Arial" w:eastAsia="Arial" w:hAnsi="Arial" w:cs="Arial"/>
        </w:rPr>
        <w:t>.</w:t>
      </w:r>
    </w:p>
    <w:p w14:paraId="00000065" w14:textId="77777777" w:rsidR="00F61839" w:rsidRPr="00F8359C" w:rsidRDefault="00F61839">
      <w:pPr>
        <w:widowControl/>
        <w:spacing w:after="0" w:line="240" w:lineRule="auto"/>
        <w:jc w:val="right"/>
        <w:rPr>
          <w:rFonts w:ascii="Arial" w:eastAsia="Arial" w:hAnsi="Arial" w:cs="Arial"/>
        </w:rPr>
      </w:pPr>
    </w:p>
    <w:p w14:paraId="00000066" w14:textId="77777777" w:rsidR="00F61839" w:rsidRPr="00F8359C" w:rsidRDefault="00F61839">
      <w:pPr>
        <w:widowControl/>
        <w:spacing w:after="0" w:line="240" w:lineRule="auto"/>
        <w:jc w:val="both"/>
        <w:rPr>
          <w:rFonts w:ascii="Arial" w:eastAsia="Arial" w:hAnsi="Arial" w:cs="Arial"/>
        </w:rPr>
      </w:pPr>
    </w:p>
    <w:p w14:paraId="00000067"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_____________________________________</w:t>
      </w:r>
    </w:p>
    <w:p w14:paraId="00000068" w14:textId="77777777" w:rsidR="00F61839" w:rsidRPr="00F8359C" w:rsidRDefault="007D7C66">
      <w:pPr>
        <w:jc w:val="right"/>
        <w:rPr>
          <w:rFonts w:ascii="Arial" w:eastAsia="Arial" w:hAnsi="Arial" w:cs="Arial"/>
        </w:rPr>
      </w:pPr>
      <w:r w:rsidRPr="00F8359C">
        <w:rPr>
          <w:rFonts w:ascii="Arial" w:eastAsia="Arial" w:hAnsi="Arial" w:cs="Arial"/>
        </w:rPr>
        <w:t>Assinatura do representante legal da Entidade</w:t>
      </w:r>
    </w:p>
    <w:p w14:paraId="00000069" w14:textId="77777777" w:rsidR="00F61839" w:rsidRPr="00F8359C" w:rsidRDefault="007D7C66">
      <w:pPr>
        <w:spacing w:before="240" w:after="0" w:line="360" w:lineRule="auto"/>
        <w:jc w:val="right"/>
        <w:rPr>
          <w:rFonts w:ascii="Arial" w:eastAsia="Arial" w:hAnsi="Arial" w:cs="Arial"/>
        </w:rPr>
      </w:pPr>
      <w:r w:rsidRPr="00F8359C">
        <w:rPr>
          <w:rFonts w:ascii="Arial" w:hAnsi="Arial" w:cs="Arial"/>
        </w:rPr>
        <w:br w:type="page"/>
      </w:r>
    </w:p>
    <w:p w14:paraId="0000006A" w14:textId="77777777" w:rsidR="00F61839" w:rsidRPr="00F8359C" w:rsidRDefault="007D7C66">
      <w:pPr>
        <w:spacing w:line="240" w:lineRule="auto"/>
        <w:jc w:val="center"/>
        <w:rPr>
          <w:rFonts w:ascii="Arial" w:eastAsia="Arial" w:hAnsi="Arial" w:cs="Arial"/>
          <w:color w:val="FF0000"/>
        </w:rPr>
      </w:pPr>
      <w:r w:rsidRPr="00F8359C">
        <w:rPr>
          <w:rFonts w:ascii="Arial" w:eastAsia="Arial" w:hAnsi="Arial" w:cs="Arial"/>
          <w:color w:val="FF0000"/>
        </w:rPr>
        <w:lastRenderedPageBreak/>
        <w:t>(timbre da entidade privada sem fins econômicos)</w:t>
      </w:r>
    </w:p>
    <w:p w14:paraId="0000006B" w14:textId="77777777" w:rsidR="00F61839" w:rsidRPr="00F8359C" w:rsidRDefault="007D7C66">
      <w:pPr>
        <w:spacing w:before="240" w:after="120" w:line="240" w:lineRule="auto"/>
        <w:jc w:val="center"/>
        <w:rPr>
          <w:rFonts w:ascii="Arial" w:eastAsia="Arial" w:hAnsi="Arial" w:cs="Arial"/>
          <w:b/>
        </w:rPr>
      </w:pPr>
      <w:r w:rsidRPr="00F8359C">
        <w:rPr>
          <w:rFonts w:ascii="Arial" w:eastAsia="Arial" w:hAnsi="Arial" w:cs="Arial"/>
          <w:b/>
        </w:rPr>
        <w:t>MODELO DE DECLARAÇÃO DE QUE NÃO EMPREGA MENOR</w:t>
      </w:r>
    </w:p>
    <w:p w14:paraId="0000006C" w14:textId="77777777" w:rsidR="00F61839" w:rsidRPr="00F8359C" w:rsidRDefault="00F61839">
      <w:pPr>
        <w:spacing w:before="240" w:after="0" w:line="240" w:lineRule="auto"/>
        <w:rPr>
          <w:rFonts w:ascii="Arial" w:eastAsia="Arial" w:hAnsi="Arial" w:cs="Arial"/>
        </w:rPr>
      </w:pPr>
    </w:p>
    <w:p w14:paraId="0000006D" w14:textId="77777777" w:rsidR="00F61839" w:rsidRPr="00F8359C" w:rsidRDefault="00F61839">
      <w:pPr>
        <w:spacing w:before="240" w:after="0" w:line="240" w:lineRule="auto"/>
        <w:jc w:val="both"/>
        <w:rPr>
          <w:rFonts w:ascii="Arial" w:eastAsia="Arial" w:hAnsi="Arial" w:cs="Arial"/>
        </w:rPr>
      </w:pPr>
    </w:p>
    <w:p w14:paraId="0000006E" w14:textId="7D1F94D0" w:rsidR="00F61839" w:rsidRPr="00F8359C" w:rsidRDefault="007D7C66">
      <w:pPr>
        <w:spacing w:before="240" w:after="0" w:line="360" w:lineRule="auto"/>
        <w:jc w:val="both"/>
        <w:rPr>
          <w:rFonts w:ascii="Arial" w:eastAsia="Arial" w:hAnsi="Arial" w:cs="Arial"/>
        </w:rPr>
      </w:pPr>
      <w:r w:rsidRPr="00F8359C">
        <w:rPr>
          <w:rFonts w:ascii="Arial" w:eastAsia="Arial" w:hAnsi="Arial" w:cs="Arial"/>
          <w:b/>
        </w:rPr>
        <w:tab/>
      </w:r>
      <w:r w:rsidRPr="00F8359C">
        <w:rPr>
          <w:rFonts w:ascii="Arial" w:eastAsia="Arial" w:hAnsi="Arial" w:cs="Arial"/>
          <w:b/>
        </w:rPr>
        <w:tab/>
      </w:r>
      <w:r w:rsidRPr="00F8359C">
        <w:rPr>
          <w:rFonts w:ascii="Arial" w:eastAsia="Arial" w:hAnsi="Arial" w:cs="Arial"/>
          <w:b/>
        </w:rPr>
        <w:tab/>
      </w:r>
      <w:r w:rsidRPr="00F8359C">
        <w:rPr>
          <w:rFonts w:ascii="Arial" w:eastAsia="Arial" w:hAnsi="Arial" w:cs="Arial"/>
        </w:rPr>
        <w:t xml:space="preserve">Declaro para os devidos fins e sob as penas da lei que a entidade </w:t>
      </w:r>
      <w:proofErr w:type="spellStart"/>
      <w:r w:rsidRPr="00F8359C">
        <w:rPr>
          <w:rFonts w:ascii="Arial" w:eastAsia="Arial" w:hAnsi="Arial" w:cs="Arial"/>
        </w:rPr>
        <w:t>xxxx</w:t>
      </w:r>
      <w:proofErr w:type="spellEnd"/>
      <w:r w:rsidRPr="00F8359C">
        <w:rPr>
          <w:rFonts w:ascii="Arial" w:eastAsia="Arial" w:hAnsi="Arial" w:cs="Arial"/>
        </w:rPr>
        <w:t xml:space="preserve"> (indicar o nome da razão social da entidade), não emprega menor de 18 (dezoito) anos em trabalho noturno, perigoso ou insalubre e não emprega menor de 16 (dezesseis) anos em qualquer trabalho, salvo na condição de aprendiz, a partir de 14 (catorze) anos, atendendo ao disposto no inciso XXXIII do artigo 7º da Constituição Federal.</w:t>
      </w:r>
      <w:proofErr w:type="gramStart"/>
      <w:r w:rsidRPr="00F8359C">
        <w:rPr>
          <w:rFonts w:ascii="Arial" w:eastAsia="Arial" w:hAnsi="Arial" w:cs="Arial"/>
        </w:rPr>
        <w:tab/>
      </w:r>
      <w:r w:rsidRPr="00F8359C">
        <w:rPr>
          <w:rFonts w:ascii="Arial" w:eastAsia="Arial" w:hAnsi="Arial" w:cs="Arial"/>
        </w:rPr>
        <w:tab/>
      </w:r>
      <w:r w:rsidRPr="00F8359C">
        <w:rPr>
          <w:rFonts w:ascii="Arial" w:eastAsia="Arial" w:hAnsi="Arial" w:cs="Arial"/>
        </w:rPr>
        <w:tab/>
      </w:r>
      <w:proofErr w:type="gramEnd"/>
    </w:p>
    <w:p w14:paraId="0000006F" w14:textId="77777777" w:rsidR="00F61839" w:rsidRPr="00F8359C" w:rsidRDefault="00F61839">
      <w:pPr>
        <w:spacing w:before="240" w:after="0" w:line="360" w:lineRule="auto"/>
        <w:jc w:val="both"/>
        <w:rPr>
          <w:rFonts w:ascii="Arial" w:eastAsia="Arial" w:hAnsi="Arial" w:cs="Arial"/>
        </w:rPr>
      </w:pPr>
    </w:p>
    <w:p w14:paraId="00000070" w14:textId="77777777" w:rsidR="00F61839" w:rsidRPr="00F8359C" w:rsidRDefault="00F61839">
      <w:pPr>
        <w:rPr>
          <w:rFonts w:ascii="Arial" w:eastAsia="Arial" w:hAnsi="Arial" w:cs="Arial"/>
        </w:rPr>
      </w:pPr>
    </w:p>
    <w:p w14:paraId="00000071"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Local</w:t>
      </w:r>
      <w:proofErr w:type="gramStart"/>
      <w:r w:rsidRPr="00F8359C">
        <w:rPr>
          <w:rFonts w:ascii="Arial" w:eastAsia="Arial" w:hAnsi="Arial" w:cs="Arial"/>
        </w:rPr>
        <w:t>, ...</w:t>
      </w:r>
      <w:proofErr w:type="gramEnd"/>
      <w:r w:rsidRPr="00F8359C">
        <w:rPr>
          <w:rFonts w:ascii="Arial" w:eastAsia="Arial" w:hAnsi="Arial" w:cs="Arial"/>
        </w:rPr>
        <w:t xml:space="preserve"> </w:t>
      </w:r>
      <w:proofErr w:type="gramStart"/>
      <w:r w:rsidRPr="00F8359C">
        <w:rPr>
          <w:rFonts w:ascii="Arial" w:eastAsia="Arial" w:hAnsi="Arial" w:cs="Arial"/>
        </w:rPr>
        <w:t>de</w:t>
      </w:r>
      <w:proofErr w:type="gramEnd"/>
      <w:r w:rsidRPr="00F8359C">
        <w:rPr>
          <w:rFonts w:ascii="Arial" w:eastAsia="Arial" w:hAnsi="Arial" w:cs="Arial"/>
        </w:rPr>
        <w:t xml:space="preserve"> ... </w:t>
      </w:r>
      <w:proofErr w:type="gramStart"/>
      <w:r w:rsidRPr="00F8359C">
        <w:rPr>
          <w:rFonts w:ascii="Arial" w:eastAsia="Arial" w:hAnsi="Arial" w:cs="Arial"/>
        </w:rPr>
        <w:t>de</w:t>
      </w:r>
      <w:proofErr w:type="gramEnd"/>
      <w:r w:rsidRPr="00F8359C">
        <w:rPr>
          <w:rFonts w:ascii="Arial" w:eastAsia="Arial" w:hAnsi="Arial" w:cs="Arial"/>
        </w:rPr>
        <w:t xml:space="preserve"> 20</w:t>
      </w:r>
      <w:r w:rsidRPr="00F8359C">
        <w:rPr>
          <w:rFonts w:ascii="Arial" w:eastAsia="Arial" w:hAnsi="Arial" w:cs="Arial"/>
          <w:color w:val="FF0000"/>
        </w:rPr>
        <w:t>XX</w:t>
      </w:r>
      <w:r w:rsidRPr="00F8359C">
        <w:rPr>
          <w:rFonts w:ascii="Arial" w:eastAsia="Arial" w:hAnsi="Arial" w:cs="Arial"/>
        </w:rPr>
        <w:t>.</w:t>
      </w:r>
    </w:p>
    <w:p w14:paraId="00000072" w14:textId="77777777" w:rsidR="00F61839" w:rsidRPr="00F8359C" w:rsidRDefault="00F61839">
      <w:pPr>
        <w:widowControl/>
        <w:spacing w:after="0" w:line="240" w:lineRule="auto"/>
        <w:jc w:val="right"/>
        <w:rPr>
          <w:rFonts w:ascii="Arial" w:eastAsia="Arial" w:hAnsi="Arial" w:cs="Arial"/>
        </w:rPr>
      </w:pPr>
    </w:p>
    <w:p w14:paraId="00000073" w14:textId="77777777" w:rsidR="00F61839" w:rsidRPr="00F8359C" w:rsidRDefault="00F61839">
      <w:pPr>
        <w:widowControl/>
        <w:spacing w:after="0" w:line="240" w:lineRule="auto"/>
        <w:jc w:val="both"/>
        <w:rPr>
          <w:rFonts w:ascii="Arial" w:eastAsia="Arial" w:hAnsi="Arial" w:cs="Arial"/>
        </w:rPr>
      </w:pPr>
    </w:p>
    <w:p w14:paraId="00000074"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_____________________________________</w:t>
      </w:r>
    </w:p>
    <w:p w14:paraId="00000075" w14:textId="77777777" w:rsidR="00F61839" w:rsidRPr="00F8359C" w:rsidRDefault="007D7C66">
      <w:pPr>
        <w:jc w:val="right"/>
        <w:rPr>
          <w:rFonts w:ascii="Arial" w:eastAsia="Arial" w:hAnsi="Arial" w:cs="Arial"/>
        </w:rPr>
      </w:pPr>
      <w:r w:rsidRPr="00F8359C">
        <w:rPr>
          <w:rFonts w:ascii="Arial" w:eastAsia="Arial" w:hAnsi="Arial" w:cs="Arial"/>
        </w:rPr>
        <w:t>Assinatura do representante legal da Entidade</w:t>
      </w:r>
    </w:p>
    <w:p w14:paraId="00000076" w14:textId="77777777" w:rsidR="00F61839" w:rsidRPr="00F8359C" w:rsidRDefault="00F61839">
      <w:pPr>
        <w:spacing w:before="240" w:after="0" w:line="240" w:lineRule="auto"/>
        <w:rPr>
          <w:rFonts w:ascii="Arial" w:eastAsia="Arial" w:hAnsi="Arial" w:cs="Arial"/>
        </w:rPr>
      </w:pPr>
    </w:p>
    <w:p w14:paraId="00000077" w14:textId="77777777" w:rsidR="00F61839" w:rsidRPr="00F8359C" w:rsidRDefault="007D7C66">
      <w:pPr>
        <w:spacing w:before="240"/>
        <w:rPr>
          <w:rFonts w:ascii="Arial" w:eastAsia="Arial" w:hAnsi="Arial" w:cs="Arial"/>
        </w:rPr>
      </w:pPr>
      <w:r w:rsidRPr="00F8359C">
        <w:rPr>
          <w:rFonts w:ascii="Arial" w:hAnsi="Arial" w:cs="Arial"/>
        </w:rPr>
        <w:br w:type="page"/>
      </w:r>
    </w:p>
    <w:p w14:paraId="00000078" w14:textId="77777777" w:rsidR="00F61839" w:rsidRPr="00F8359C" w:rsidRDefault="007D7C66">
      <w:pPr>
        <w:spacing w:line="240" w:lineRule="auto"/>
        <w:jc w:val="center"/>
        <w:rPr>
          <w:rFonts w:ascii="Arial" w:eastAsia="Arial" w:hAnsi="Arial" w:cs="Arial"/>
          <w:color w:val="FF0000"/>
        </w:rPr>
      </w:pPr>
      <w:r w:rsidRPr="00F8359C">
        <w:rPr>
          <w:rFonts w:ascii="Arial" w:eastAsia="Arial" w:hAnsi="Arial" w:cs="Arial"/>
          <w:color w:val="FF0000"/>
        </w:rPr>
        <w:lastRenderedPageBreak/>
        <w:t>(timbre da entidade privada sem fins econômicos)</w:t>
      </w:r>
    </w:p>
    <w:p w14:paraId="00000079" w14:textId="77777777" w:rsidR="00F61839" w:rsidRPr="00F8359C" w:rsidRDefault="007D7C66">
      <w:pPr>
        <w:spacing w:before="240" w:after="120" w:line="240" w:lineRule="auto"/>
        <w:jc w:val="center"/>
        <w:rPr>
          <w:rFonts w:ascii="Arial" w:eastAsia="Arial" w:hAnsi="Arial" w:cs="Arial"/>
          <w:b/>
        </w:rPr>
      </w:pPr>
      <w:r w:rsidRPr="00F8359C">
        <w:rPr>
          <w:rFonts w:ascii="Arial" w:eastAsia="Arial" w:hAnsi="Arial" w:cs="Arial"/>
          <w:b/>
        </w:rPr>
        <w:t>MODELO DE DECLARAÇÃO PARA AUTORIZAÇÃO DA MOVIMENTAÇÃO DO MÓDULO DO CRT</w:t>
      </w:r>
    </w:p>
    <w:p w14:paraId="0000007A" w14:textId="77777777" w:rsidR="00F61839" w:rsidRPr="00F8359C" w:rsidRDefault="00F61839">
      <w:pPr>
        <w:spacing w:before="240" w:after="0" w:line="240" w:lineRule="auto"/>
        <w:rPr>
          <w:rFonts w:ascii="Arial" w:eastAsia="Arial" w:hAnsi="Arial" w:cs="Arial"/>
        </w:rPr>
      </w:pPr>
    </w:p>
    <w:p w14:paraId="0000007B" w14:textId="77777777" w:rsidR="00F61839" w:rsidRPr="00F8359C" w:rsidRDefault="00F61839">
      <w:pPr>
        <w:spacing w:before="240" w:after="0" w:line="240" w:lineRule="auto"/>
        <w:jc w:val="both"/>
        <w:rPr>
          <w:rFonts w:ascii="Arial" w:eastAsia="Arial" w:hAnsi="Arial" w:cs="Arial"/>
        </w:rPr>
      </w:pPr>
      <w:bookmarkStart w:id="2" w:name="_GoBack"/>
      <w:bookmarkEnd w:id="2"/>
    </w:p>
    <w:p w14:paraId="0000007C" w14:textId="77777777" w:rsidR="00F61839" w:rsidRPr="00F8359C" w:rsidRDefault="00F61839">
      <w:pPr>
        <w:spacing w:before="240" w:after="0" w:line="240" w:lineRule="auto"/>
        <w:jc w:val="both"/>
        <w:rPr>
          <w:rFonts w:ascii="Arial" w:eastAsia="Arial" w:hAnsi="Arial" w:cs="Arial"/>
        </w:rPr>
      </w:pPr>
    </w:p>
    <w:p w14:paraId="0000007D" w14:textId="77777777" w:rsidR="00F61839" w:rsidRPr="00F8359C" w:rsidRDefault="00F61839">
      <w:pPr>
        <w:spacing w:before="240" w:after="0" w:line="240" w:lineRule="auto"/>
        <w:jc w:val="both"/>
        <w:rPr>
          <w:rFonts w:ascii="Arial" w:eastAsia="Arial" w:hAnsi="Arial" w:cs="Arial"/>
        </w:rPr>
      </w:pPr>
    </w:p>
    <w:p w14:paraId="0000007E" w14:textId="77777777" w:rsidR="00F61839" w:rsidRPr="00F8359C" w:rsidRDefault="007D7C66">
      <w:pPr>
        <w:spacing w:before="240" w:after="0" w:line="360" w:lineRule="auto"/>
        <w:jc w:val="both"/>
        <w:rPr>
          <w:rFonts w:ascii="Arial" w:eastAsia="Arial" w:hAnsi="Arial" w:cs="Arial"/>
        </w:rPr>
      </w:pPr>
      <w:r w:rsidRPr="00F8359C">
        <w:rPr>
          <w:rFonts w:ascii="Arial" w:eastAsia="Arial" w:hAnsi="Arial" w:cs="Arial"/>
          <w:b/>
        </w:rPr>
        <w:tab/>
      </w:r>
      <w:r w:rsidRPr="00F8359C">
        <w:rPr>
          <w:rFonts w:ascii="Arial" w:eastAsia="Arial" w:hAnsi="Arial" w:cs="Arial"/>
          <w:b/>
        </w:rPr>
        <w:tab/>
      </w:r>
      <w:r w:rsidRPr="00F8359C">
        <w:rPr>
          <w:rFonts w:ascii="Arial" w:eastAsia="Arial" w:hAnsi="Arial" w:cs="Arial"/>
          <w:b/>
        </w:rPr>
        <w:tab/>
      </w:r>
      <w:r w:rsidRPr="00F8359C">
        <w:rPr>
          <w:rFonts w:ascii="Arial" w:eastAsia="Arial" w:hAnsi="Arial" w:cs="Arial"/>
        </w:rPr>
        <w:t>Declaro para os devidos fins e sob as penas da lei que XXX (indicar o nome do usuário do CRT), inscrito sob o RG de número XXXX e CPF XXXX está autorizado a se cadastrar no Cadastro de Regularidade de Transferências Estaduais, instituída pelo Decreto nº 44.279/2017, para operacionalização do sistema a favor da Entidade</w:t>
      </w:r>
      <w:proofErr w:type="gramStart"/>
      <w:r w:rsidRPr="00F8359C">
        <w:rPr>
          <w:rFonts w:ascii="Arial" w:eastAsia="Arial" w:hAnsi="Arial" w:cs="Arial"/>
        </w:rPr>
        <w:t>......</w:t>
      </w:r>
      <w:proofErr w:type="gramEnd"/>
      <w:r w:rsidRPr="00F8359C">
        <w:rPr>
          <w:rFonts w:ascii="Arial" w:eastAsia="Arial" w:hAnsi="Arial" w:cs="Arial"/>
        </w:rPr>
        <w:t xml:space="preserve"> (indicar o nome </w:t>
      </w:r>
      <w:proofErr w:type="gramStart"/>
      <w:r w:rsidRPr="00F8359C">
        <w:rPr>
          <w:rFonts w:ascii="Arial" w:eastAsia="Arial" w:hAnsi="Arial" w:cs="Arial"/>
        </w:rPr>
        <w:t>do Entidade</w:t>
      </w:r>
      <w:proofErr w:type="gramEnd"/>
      <w:r w:rsidRPr="00F8359C">
        <w:rPr>
          <w:rFonts w:ascii="Arial" w:eastAsia="Arial" w:hAnsi="Arial" w:cs="Arial"/>
        </w:rPr>
        <w:t>).</w:t>
      </w:r>
    </w:p>
    <w:p w14:paraId="0000007F" w14:textId="77777777" w:rsidR="00F61839" w:rsidRPr="00F8359C" w:rsidRDefault="00F61839">
      <w:pPr>
        <w:spacing w:before="240" w:after="0" w:line="240" w:lineRule="auto"/>
        <w:jc w:val="both"/>
        <w:rPr>
          <w:rFonts w:ascii="Arial" w:eastAsia="Arial" w:hAnsi="Arial" w:cs="Arial"/>
        </w:rPr>
      </w:pPr>
    </w:p>
    <w:p w14:paraId="00000080" w14:textId="77777777" w:rsidR="00F61839" w:rsidRPr="00F8359C" w:rsidRDefault="007D7C66">
      <w:pPr>
        <w:spacing w:before="240" w:after="0" w:line="240" w:lineRule="auto"/>
        <w:jc w:val="right"/>
        <w:rPr>
          <w:rFonts w:ascii="Arial" w:eastAsia="Arial" w:hAnsi="Arial" w:cs="Arial"/>
        </w:rPr>
      </w:pPr>
      <w:r w:rsidRPr="00F8359C">
        <w:rPr>
          <w:rFonts w:ascii="Arial" w:eastAsia="Arial" w:hAnsi="Arial" w:cs="Arial"/>
        </w:rPr>
        <w:tab/>
      </w:r>
      <w:r w:rsidRPr="00F8359C">
        <w:rPr>
          <w:rFonts w:ascii="Arial" w:eastAsia="Arial" w:hAnsi="Arial" w:cs="Arial"/>
        </w:rPr>
        <w:tab/>
      </w:r>
    </w:p>
    <w:p w14:paraId="00000081"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Local</w:t>
      </w:r>
      <w:proofErr w:type="gramStart"/>
      <w:r w:rsidRPr="00F8359C">
        <w:rPr>
          <w:rFonts w:ascii="Arial" w:eastAsia="Arial" w:hAnsi="Arial" w:cs="Arial"/>
        </w:rPr>
        <w:t>, ...</w:t>
      </w:r>
      <w:proofErr w:type="gramEnd"/>
      <w:r w:rsidRPr="00F8359C">
        <w:rPr>
          <w:rFonts w:ascii="Arial" w:eastAsia="Arial" w:hAnsi="Arial" w:cs="Arial"/>
        </w:rPr>
        <w:t xml:space="preserve"> </w:t>
      </w:r>
      <w:proofErr w:type="gramStart"/>
      <w:r w:rsidRPr="00F8359C">
        <w:rPr>
          <w:rFonts w:ascii="Arial" w:eastAsia="Arial" w:hAnsi="Arial" w:cs="Arial"/>
        </w:rPr>
        <w:t>de</w:t>
      </w:r>
      <w:proofErr w:type="gramEnd"/>
      <w:r w:rsidRPr="00F8359C">
        <w:rPr>
          <w:rFonts w:ascii="Arial" w:eastAsia="Arial" w:hAnsi="Arial" w:cs="Arial"/>
        </w:rPr>
        <w:t xml:space="preserve"> ... </w:t>
      </w:r>
      <w:proofErr w:type="gramStart"/>
      <w:r w:rsidRPr="00F8359C">
        <w:rPr>
          <w:rFonts w:ascii="Arial" w:eastAsia="Arial" w:hAnsi="Arial" w:cs="Arial"/>
        </w:rPr>
        <w:t>de</w:t>
      </w:r>
      <w:proofErr w:type="gramEnd"/>
      <w:r w:rsidRPr="00F8359C">
        <w:rPr>
          <w:rFonts w:ascii="Arial" w:eastAsia="Arial" w:hAnsi="Arial" w:cs="Arial"/>
        </w:rPr>
        <w:t xml:space="preserve"> 20</w:t>
      </w:r>
      <w:r w:rsidRPr="00F8359C">
        <w:rPr>
          <w:rFonts w:ascii="Arial" w:eastAsia="Arial" w:hAnsi="Arial" w:cs="Arial"/>
          <w:color w:val="FF0000"/>
        </w:rPr>
        <w:t>XX</w:t>
      </w:r>
      <w:r w:rsidRPr="00F8359C">
        <w:rPr>
          <w:rFonts w:ascii="Arial" w:eastAsia="Arial" w:hAnsi="Arial" w:cs="Arial"/>
        </w:rPr>
        <w:t>.</w:t>
      </w:r>
    </w:p>
    <w:p w14:paraId="00000082" w14:textId="77777777" w:rsidR="00F61839" w:rsidRPr="00F8359C" w:rsidRDefault="00F61839">
      <w:pPr>
        <w:widowControl/>
        <w:spacing w:after="0" w:line="240" w:lineRule="auto"/>
        <w:jc w:val="right"/>
        <w:rPr>
          <w:rFonts w:ascii="Arial" w:eastAsia="Arial" w:hAnsi="Arial" w:cs="Arial"/>
        </w:rPr>
      </w:pPr>
    </w:p>
    <w:p w14:paraId="00000083" w14:textId="77777777" w:rsidR="00F61839" w:rsidRPr="00F8359C" w:rsidRDefault="00F61839">
      <w:pPr>
        <w:widowControl/>
        <w:spacing w:after="0" w:line="240" w:lineRule="auto"/>
        <w:jc w:val="both"/>
        <w:rPr>
          <w:rFonts w:ascii="Arial" w:eastAsia="Arial" w:hAnsi="Arial" w:cs="Arial"/>
        </w:rPr>
      </w:pPr>
    </w:p>
    <w:p w14:paraId="00000084" w14:textId="77777777" w:rsidR="00F61839" w:rsidRPr="00F8359C" w:rsidRDefault="007D7C66">
      <w:pPr>
        <w:widowControl/>
        <w:spacing w:after="0" w:line="240" w:lineRule="auto"/>
        <w:jc w:val="right"/>
        <w:rPr>
          <w:rFonts w:ascii="Arial" w:eastAsia="Arial" w:hAnsi="Arial" w:cs="Arial"/>
        </w:rPr>
      </w:pPr>
      <w:r w:rsidRPr="00F8359C">
        <w:rPr>
          <w:rFonts w:ascii="Arial" w:eastAsia="Arial" w:hAnsi="Arial" w:cs="Arial"/>
        </w:rPr>
        <w:t>_____________________________________</w:t>
      </w:r>
    </w:p>
    <w:p w14:paraId="00000085" w14:textId="77777777" w:rsidR="00F61839" w:rsidRPr="00F8359C" w:rsidRDefault="007D7C66">
      <w:pPr>
        <w:jc w:val="right"/>
        <w:rPr>
          <w:rFonts w:ascii="Arial" w:eastAsia="Arial" w:hAnsi="Arial" w:cs="Arial"/>
        </w:rPr>
      </w:pPr>
      <w:r w:rsidRPr="00F8359C">
        <w:rPr>
          <w:rFonts w:ascii="Arial" w:eastAsia="Arial" w:hAnsi="Arial" w:cs="Arial"/>
        </w:rPr>
        <w:t>Assinatura do representante legal da Entidade</w:t>
      </w:r>
    </w:p>
    <w:p w14:paraId="48EEF708" w14:textId="77777777" w:rsidR="00F8359C" w:rsidRPr="00F8359C" w:rsidRDefault="00F8359C">
      <w:pPr>
        <w:jc w:val="right"/>
        <w:rPr>
          <w:rFonts w:ascii="Arial" w:eastAsia="Arial" w:hAnsi="Arial" w:cs="Arial"/>
        </w:rPr>
      </w:pPr>
    </w:p>
    <w:p w14:paraId="1287C55A" w14:textId="77777777" w:rsidR="00F8359C" w:rsidRPr="00F8359C" w:rsidRDefault="00F8359C">
      <w:pPr>
        <w:jc w:val="right"/>
        <w:rPr>
          <w:rFonts w:ascii="Arial" w:eastAsia="Arial" w:hAnsi="Arial" w:cs="Arial"/>
        </w:rPr>
      </w:pPr>
    </w:p>
    <w:p w14:paraId="7DAAC032" w14:textId="77777777" w:rsidR="00F8359C" w:rsidRPr="00F8359C" w:rsidRDefault="00F8359C">
      <w:pPr>
        <w:jc w:val="right"/>
        <w:rPr>
          <w:rFonts w:ascii="Arial" w:eastAsia="Arial" w:hAnsi="Arial" w:cs="Arial"/>
        </w:rPr>
      </w:pPr>
    </w:p>
    <w:p w14:paraId="1A9C2857" w14:textId="77777777" w:rsidR="00F8359C" w:rsidRPr="00F8359C" w:rsidRDefault="00F8359C">
      <w:pPr>
        <w:jc w:val="right"/>
        <w:rPr>
          <w:rFonts w:ascii="Arial" w:eastAsia="Arial" w:hAnsi="Arial" w:cs="Arial"/>
        </w:rPr>
      </w:pPr>
    </w:p>
    <w:p w14:paraId="73C453EA" w14:textId="77777777" w:rsidR="00F8359C" w:rsidRPr="00F8359C" w:rsidRDefault="00F8359C">
      <w:pPr>
        <w:jc w:val="right"/>
        <w:rPr>
          <w:rFonts w:ascii="Arial" w:eastAsia="Arial" w:hAnsi="Arial" w:cs="Arial"/>
        </w:rPr>
      </w:pPr>
    </w:p>
    <w:p w14:paraId="4DD42EB2" w14:textId="77777777" w:rsidR="00F8359C" w:rsidRPr="00F8359C" w:rsidRDefault="00F8359C">
      <w:pPr>
        <w:jc w:val="right"/>
        <w:rPr>
          <w:rFonts w:ascii="Arial" w:eastAsia="Arial" w:hAnsi="Arial" w:cs="Arial"/>
        </w:rPr>
      </w:pPr>
    </w:p>
    <w:p w14:paraId="601031B6" w14:textId="77777777" w:rsidR="00F8359C" w:rsidRPr="00F8359C" w:rsidRDefault="00F8359C">
      <w:pPr>
        <w:jc w:val="right"/>
        <w:rPr>
          <w:rFonts w:ascii="Arial" w:eastAsia="Arial" w:hAnsi="Arial" w:cs="Arial"/>
        </w:rPr>
      </w:pPr>
    </w:p>
    <w:p w14:paraId="68500528" w14:textId="77777777" w:rsidR="00F8359C" w:rsidRPr="00F8359C" w:rsidRDefault="00F8359C">
      <w:pPr>
        <w:jc w:val="right"/>
        <w:rPr>
          <w:rFonts w:ascii="Arial" w:eastAsia="Arial" w:hAnsi="Arial" w:cs="Arial"/>
        </w:rPr>
      </w:pPr>
    </w:p>
    <w:p w14:paraId="60E2BAE7" w14:textId="77777777" w:rsidR="00F8359C" w:rsidRPr="00F8359C" w:rsidRDefault="00F8359C">
      <w:pPr>
        <w:jc w:val="right"/>
        <w:rPr>
          <w:rFonts w:ascii="Arial" w:eastAsia="Arial" w:hAnsi="Arial" w:cs="Arial"/>
        </w:rPr>
      </w:pPr>
    </w:p>
    <w:p w14:paraId="752914EB" w14:textId="77777777" w:rsidR="00F8359C" w:rsidRPr="00F8359C" w:rsidRDefault="00F8359C">
      <w:pPr>
        <w:jc w:val="right"/>
        <w:rPr>
          <w:rFonts w:ascii="Arial" w:eastAsia="Arial" w:hAnsi="Arial" w:cs="Arial"/>
        </w:rPr>
      </w:pPr>
    </w:p>
    <w:p w14:paraId="441475E1" w14:textId="77777777" w:rsidR="00F8359C" w:rsidRPr="00F8359C" w:rsidRDefault="00F8359C">
      <w:pPr>
        <w:jc w:val="right"/>
        <w:rPr>
          <w:rFonts w:ascii="Arial" w:eastAsia="Arial" w:hAnsi="Arial" w:cs="Arial"/>
        </w:rPr>
      </w:pPr>
    </w:p>
    <w:p w14:paraId="5FFB11FA" w14:textId="77777777" w:rsidR="00F8359C" w:rsidRPr="00F8359C" w:rsidRDefault="00F8359C">
      <w:pPr>
        <w:jc w:val="right"/>
        <w:rPr>
          <w:rFonts w:ascii="Arial" w:eastAsia="Arial" w:hAnsi="Arial" w:cs="Arial"/>
        </w:rPr>
      </w:pPr>
    </w:p>
    <w:p w14:paraId="5CE617F3" w14:textId="77777777" w:rsidR="00F8359C" w:rsidRPr="00F8359C" w:rsidRDefault="00F8359C" w:rsidP="00F8359C">
      <w:pPr>
        <w:spacing w:before="240" w:after="240"/>
        <w:jc w:val="center"/>
        <w:rPr>
          <w:rFonts w:ascii="Arial" w:hAnsi="Arial" w:cs="Arial"/>
          <w:color w:val="FF0000"/>
        </w:rPr>
      </w:pPr>
      <w:r w:rsidRPr="00F8359C">
        <w:rPr>
          <w:rFonts w:ascii="Arial" w:hAnsi="Arial" w:cs="Arial"/>
          <w:color w:val="FF0000"/>
        </w:rPr>
        <w:t>(timbre da entidade privada sem fins econômicos ou do escritório de contabilidade)</w:t>
      </w:r>
    </w:p>
    <w:p w14:paraId="0231B6DF" w14:textId="77777777" w:rsidR="00F8359C" w:rsidRPr="00F8359C" w:rsidRDefault="00F8359C" w:rsidP="00F8359C">
      <w:pPr>
        <w:spacing w:before="240" w:after="240"/>
        <w:jc w:val="center"/>
        <w:rPr>
          <w:rFonts w:ascii="Arial" w:hAnsi="Arial" w:cs="Arial"/>
          <w:color w:val="FF0000"/>
        </w:rPr>
      </w:pPr>
    </w:p>
    <w:p w14:paraId="48414A93" w14:textId="77777777" w:rsidR="00F8359C" w:rsidRPr="00F8359C" w:rsidRDefault="00F8359C" w:rsidP="00F8359C">
      <w:pPr>
        <w:spacing w:before="240" w:after="240"/>
        <w:jc w:val="center"/>
        <w:rPr>
          <w:rFonts w:ascii="Arial" w:hAnsi="Arial" w:cs="Arial"/>
          <w:b/>
        </w:rPr>
      </w:pPr>
      <w:r w:rsidRPr="00F8359C">
        <w:rPr>
          <w:rFonts w:ascii="Arial" w:hAnsi="Arial" w:cs="Arial"/>
          <w:b/>
        </w:rPr>
        <w:t>MODELO DE DECLARAÇÃO QUANTO À ESCRITURAÇÃO CONTÁBIL</w:t>
      </w:r>
    </w:p>
    <w:p w14:paraId="0BD6C0C6" w14:textId="77777777" w:rsidR="00F8359C" w:rsidRPr="00F8359C" w:rsidRDefault="00F8359C" w:rsidP="00F8359C">
      <w:pPr>
        <w:spacing w:before="240" w:after="240"/>
        <w:jc w:val="center"/>
        <w:rPr>
          <w:rFonts w:ascii="Arial" w:hAnsi="Arial" w:cs="Arial"/>
          <w:b/>
        </w:rPr>
      </w:pPr>
    </w:p>
    <w:p w14:paraId="48AE2E77" w14:textId="77777777" w:rsidR="00F8359C" w:rsidRPr="00F8359C" w:rsidRDefault="00F8359C" w:rsidP="00F8359C">
      <w:pPr>
        <w:spacing w:before="240" w:after="240"/>
        <w:jc w:val="center"/>
        <w:rPr>
          <w:rFonts w:ascii="Arial" w:hAnsi="Arial" w:cs="Arial"/>
          <w:b/>
        </w:rPr>
      </w:pPr>
    </w:p>
    <w:p w14:paraId="5D397075" w14:textId="77777777" w:rsidR="00F8359C" w:rsidRPr="00F8359C" w:rsidRDefault="00F8359C" w:rsidP="00F8359C">
      <w:pPr>
        <w:spacing w:before="240" w:after="240" w:line="360" w:lineRule="auto"/>
        <w:ind w:firstLine="1133"/>
        <w:jc w:val="both"/>
        <w:rPr>
          <w:rFonts w:ascii="Arial" w:hAnsi="Arial" w:cs="Arial"/>
        </w:rPr>
      </w:pPr>
      <w:r w:rsidRPr="00F8359C">
        <w:rPr>
          <w:rFonts w:ascii="Arial" w:hAnsi="Arial" w:cs="Arial"/>
        </w:rPr>
        <w:t xml:space="preserve">Declaro para os devidos fins e sob as penas da lei que a entidade XXX (indicar o nome da razão social da entidade), CNPJ: XXXXX, mantém a escrituração contábil de acordo com os Princípios Fundamentais de Contabilidade e com as Normas Brasileiras de Contabilidade, conforme determina o Decreto Estadual nº </w:t>
      </w:r>
      <w:proofErr w:type="gramStart"/>
      <w:r w:rsidRPr="00F8359C">
        <w:rPr>
          <w:rFonts w:ascii="Arial" w:hAnsi="Arial" w:cs="Arial"/>
        </w:rPr>
        <w:t>44.474/2017, artigo</w:t>
      </w:r>
      <w:proofErr w:type="gramEnd"/>
      <w:r w:rsidRPr="00F8359C">
        <w:rPr>
          <w:rFonts w:ascii="Arial" w:hAnsi="Arial" w:cs="Arial"/>
        </w:rPr>
        <w:t xml:space="preserve"> nº 38, inciso III.</w:t>
      </w:r>
    </w:p>
    <w:p w14:paraId="7F9C218D" w14:textId="77777777" w:rsidR="00F8359C" w:rsidRPr="00F8359C" w:rsidRDefault="00F8359C" w:rsidP="00F8359C">
      <w:pPr>
        <w:spacing w:before="240" w:after="240"/>
        <w:rPr>
          <w:rFonts w:ascii="Arial" w:hAnsi="Arial" w:cs="Arial"/>
          <w:color w:val="FF0000"/>
        </w:rPr>
      </w:pPr>
      <w:r w:rsidRPr="00F8359C">
        <w:rPr>
          <w:rFonts w:ascii="Arial" w:hAnsi="Arial" w:cs="Arial"/>
          <w:color w:val="FF0000"/>
        </w:rPr>
        <w:t>OBS: Esta declaração só é necessária caso não haja</w:t>
      </w:r>
      <w:proofErr w:type="gramStart"/>
      <w:r w:rsidRPr="00F8359C">
        <w:rPr>
          <w:rFonts w:ascii="Arial" w:hAnsi="Arial" w:cs="Arial"/>
          <w:color w:val="FF0000"/>
        </w:rPr>
        <w:t xml:space="preserve">  </w:t>
      </w:r>
      <w:proofErr w:type="gramEnd"/>
      <w:r w:rsidRPr="00F8359C">
        <w:rPr>
          <w:rFonts w:ascii="Arial" w:hAnsi="Arial" w:cs="Arial"/>
          <w:color w:val="FF0000"/>
        </w:rPr>
        <w:t>a respectiva previsão em estatuto.</w:t>
      </w:r>
    </w:p>
    <w:p w14:paraId="23C01164" w14:textId="77777777" w:rsidR="00F8359C" w:rsidRPr="00F8359C" w:rsidRDefault="00F8359C" w:rsidP="00F8359C">
      <w:pPr>
        <w:spacing w:before="240" w:after="240"/>
        <w:rPr>
          <w:rFonts w:ascii="Arial" w:hAnsi="Arial" w:cs="Arial"/>
        </w:rPr>
      </w:pPr>
    </w:p>
    <w:p w14:paraId="1A67E3DA" w14:textId="77777777" w:rsidR="00F8359C" w:rsidRPr="00F8359C" w:rsidRDefault="00F8359C" w:rsidP="00F8359C">
      <w:pPr>
        <w:spacing w:before="240" w:after="240"/>
        <w:jc w:val="right"/>
        <w:rPr>
          <w:rFonts w:ascii="Arial" w:hAnsi="Arial" w:cs="Arial"/>
        </w:rPr>
      </w:pPr>
      <w:r w:rsidRPr="00F8359C">
        <w:rPr>
          <w:rFonts w:ascii="Arial" w:hAnsi="Arial" w:cs="Arial"/>
        </w:rPr>
        <w:t>Local</w:t>
      </w:r>
      <w:proofErr w:type="gramStart"/>
      <w:r w:rsidRPr="00F8359C">
        <w:rPr>
          <w:rFonts w:ascii="Arial" w:hAnsi="Arial" w:cs="Arial"/>
        </w:rPr>
        <w:t>, ...</w:t>
      </w:r>
      <w:proofErr w:type="gramEnd"/>
      <w:r w:rsidRPr="00F8359C">
        <w:rPr>
          <w:rFonts w:ascii="Arial" w:hAnsi="Arial" w:cs="Arial"/>
        </w:rPr>
        <w:t xml:space="preserve"> </w:t>
      </w:r>
      <w:proofErr w:type="gramStart"/>
      <w:r w:rsidRPr="00F8359C">
        <w:rPr>
          <w:rFonts w:ascii="Arial" w:hAnsi="Arial" w:cs="Arial"/>
        </w:rPr>
        <w:t>de</w:t>
      </w:r>
      <w:proofErr w:type="gramEnd"/>
      <w:r w:rsidRPr="00F8359C">
        <w:rPr>
          <w:rFonts w:ascii="Arial" w:hAnsi="Arial" w:cs="Arial"/>
        </w:rPr>
        <w:t xml:space="preserve"> ... </w:t>
      </w:r>
      <w:proofErr w:type="gramStart"/>
      <w:r w:rsidRPr="00F8359C">
        <w:rPr>
          <w:rFonts w:ascii="Arial" w:hAnsi="Arial" w:cs="Arial"/>
        </w:rPr>
        <w:t>de</w:t>
      </w:r>
      <w:proofErr w:type="gramEnd"/>
      <w:r w:rsidRPr="00F8359C">
        <w:rPr>
          <w:rFonts w:ascii="Arial" w:hAnsi="Arial" w:cs="Arial"/>
        </w:rPr>
        <w:t xml:space="preserve"> 20</w:t>
      </w:r>
      <w:r w:rsidRPr="00F8359C">
        <w:rPr>
          <w:rFonts w:ascii="Arial" w:hAnsi="Arial" w:cs="Arial"/>
          <w:color w:val="FF0000"/>
        </w:rPr>
        <w:t>XX</w:t>
      </w:r>
      <w:r w:rsidRPr="00F8359C">
        <w:rPr>
          <w:rFonts w:ascii="Arial" w:hAnsi="Arial" w:cs="Arial"/>
        </w:rPr>
        <w:t>.</w:t>
      </w:r>
    </w:p>
    <w:p w14:paraId="1E9CD05A" w14:textId="77777777" w:rsidR="00F8359C" w:rsidRPr="00F8359C" w:rsidRDefault="00F8359C" w:rsidP="00F8359C">
      <w:pPr>
        <w:spacing w:before="240" w:after="240"/>
        <w:jc w:val="right"/>
        <w:rPr>
          <w:rFonts w:ascii="Arial" w:hAnsi="Arial" w:cs="Arial"/>
        </w:rPr>
      </w:pPr>
    </w:p>
    <w:p w14:paraId="00F1E258" w14:textId="77777777" w:rsidR="00F8359C" w:rsidRPr="00F8359C" w:rsidRDefault="00F8359C" w:rsidP="00F8359C">
      <w:pPr>
        <w:spacing w:before="240" w:after="240"/>
        <w:jc w:val="center"/>
        <w:rPr>
          <w:rFonts w:ascii="Arial" w:hAnsi="Arial" w:cs="Arial"/>
        </w:rPr>
      </w:pPr>
      <w:r w:rsidRPr="00F8359C">
        <w:rPr>
          <w:rFonts w:ascii="Arial" w:hAnsi="Arial" w:cs="Arial"/>
        </w:rPr>
        <w:t>_____________________________________</w:t>
      </w:r>
    </w:p>
    <w:p w14:paraId="5A84EEAF" w14:textId="77777777" w:rsidR="00F8359C" w:rsidRPr="00F8359C" w:rsidRDefault="00F8359C" w:rsidP="00F8359C">
      <w:pPr>
        <w:spacing w:before="240" w:after="240"/>
        <w:jc w:val="center"/>
        <w:rPr>
          <w:rFonts w:ascii="Arial" w:hAnsi="Arial" w:cs="Arial"/>
          <w:color w:val="FF0000"/>
        </w:rPr>
      </w:pPr>
      <w:r w:rsidRPr="00F8359C">
        <w:rPr>
          <w:rFonts w:ascii="Arial" w:hAnsi="Arial" w:cs="Arial"/>
          <w:color w:val="FF0000"/>
        </w:rPr>
        <w:t>Assinatura do Contador responsável</w:t>
      </w:r>
    </w:p>
    <w:p w14:paraId="38C58991" w14:textId="77777777" w:rsidR="00F8359C" w:rsidRPr="00F8359C" w:rsidRDefault="00F8359C" w:rsidP="00F8359C">
      <w:pPr>
        <w:spacing w:before="240" w:after="240"/>
        <w:jc w:val="center"/>
        <w:rPr>
          <w:rFonts w:ascii="Arial" w:hAnsi="Arial" w:cs="Arial"/>
          <w:color w:val="FF0000"/>
        </w:rPr>
      </w:pPr>
      <w:r w:rsidRPr="00F8359C">
        <w:rPr>
          <w:rFonts w:ascii="Arial" w:hAnsi="Arial" w:cs="Arial"/>
          <w:color w:val="FF0000"/>
        </w:rPr>
        <w:t>CRC XXXXX</w:t>
      </w:r>
    </w:p>
    <w:p w14:paraId="3DED8A79" w14:textId="77777777" w:rsidR="00F8359C" w:rsidRPr="00F8359C" w:rsidRDefault="00F8359C" w:rsidP="00F8359C">
      <w:pPr>
        <w:rPr>
          <w:rFonts w:ascii="Arial" w:eastAsia="Arial" w:hAnsi="Arial" w:cs="Arial"/>
        </w:rPr>
      </w:pPr>
    </w:p>
    <w:sectPr w:rsidR="00F8359C" w:rsidRPr="00F8359C">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106BD"/>
    <w:multiLevelType w:val="multilevel"/>
    <w:tmpl w:val="480C5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61839"/>
    <w:rsid w:val="007D7C66"/>
    <w:rsid w:val="00F61839"/>
    <w:rsid w:val="00F83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pBdr>
        <w:top w:val="nil"/>
        <w:left w:val="nil"/>
        <w:bottom w:val="nil"/>
        <w:right w:val="nil"/>
        <w:between w:val="nil"/>
      </w:pBdr>
      <w:spacing w:before="240" w:after="120" w:line="240" w:lineRule="auto"/>
      <w:outlineLvl w:val="0"/>
    </w:pPr>
    <w:rPr>
      <w:rFonts w:ascii="Liberation Sans" w:eastAsia="Liberation Sans" w:hAnsi="Liberation Sans" w:cs="Liberation Sans"/>
      <w:color w:val="000000"/>
      <w:sz w:val="28"/>
      <w:szCs w:val="28"/>
    </w:rPr>
  </w:style>
  <w:style w:type="paragraph" w:styleId="Ttulo2">
    <w:name w:val="heading 2"/>
    <w:basedOn w:val="Normal"/>
    <w:next w:val="Normal"/>
    <w:pPr>
      <w:keepNext/>
      <w:widowControl/>
      <w:pBdr>
        <w:top w:val="nil"/>
        <w:left w:val="nil"/>
        <w:bottom w:val="nil"/>
        <w:right w:val="nil"/>
        <w:between w:val="nil"/>
      </w:pBdr>
      <w:spacing w:before="240" w:after="120" w:line="240" w:lineRule="auto"/>
      <w:outlineLvl w:val="1"/>
    </w:pPr>
    <w:rPr>
      <w:rFonts w:ascii="Liberation Sans" w:eastAsia="Liberation Sans" w:hAnsi="Liberation Sans" w:cs="Liberation Sans"/>
      <w:color w:val="000000"/>
      <w:sz w:val="28"/>
      <w:szCs w:val="28"/>
    </w:rPr>
  </w:style>
  <w:style w:type="paragraph" w:styleId="Ttulo3">
    <w:name w:val="heading 3"/>
    <w:basedOn w:val="Normal"/>
    <w:next w:val="Normal"/>
    <w:pPr>
      <w:keepNext/>
      <w:widowControl/>
      <w:pBdr>
        <w:top w:val="nil"/>
        <w:left w:val="nil"/>
        <w:bottom w:val="nil"/>
        <w:right w:val="nil"/>
        <w:between w:val="nil"/>
      </w:pBdr>
      <w:spacing w:before="240" w:after="120" w:line="240" w:lineRule="auto"/>
      <w:outlineLvl w:val="2"/>
    </w:pPr>
    <w:rPr>
      <w:rFonts w:ascii="Liberation Sans" w:eastAsia="Liberation Sans" w:hAnsi="Liberation Sans" w:cs="Liberation Sans"/>
      <w:color w:val="000000"/>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widowControl/>
      <w:pBdr>
        <w:top w:val="nil"/>
        <w:left w:val="nil"/>
        <w:bottom w:val="nil"/>
        <w:right w:val="nil"/>
        <w:between w:val="nil"/>
      </w:pBdr>
      <w:spacing w:before="240" w:after="120" w:line="240" w:lineRule="auto"/>
    </w:pPr>
    <w:rPr>
      <w:rFonts w:ascii="Liberation Sans" w:eastAsia="Liberation Sans" w:hAnsi="Liberation Sans" w:cs="Liberation Sans"/>
      <w:color w:val="000000"/>
      <w:sz w:val="28"/>
      <w:szCs w:val="28"/>
    </w:rPr>
  </w:style>
  <w:style w:type="paragraph" w:styleId="Subttulo">
    <w:name w:val="Subtitle"/>
    <w:basedOn w:val="Normal"/>
    <w:next w:val="Normal"/>
    <w:pPr>
      <w:keepNext/>
      <w:widowControl/>
      <w:pBdr>
        <w:top w:val="nil"/>
        <w:left w:val="nil"/>
        <w:bottom w:val="nil"/>
        <w:right w:val="nil"/>
        <w:between w:val="nil"/>
      </w:pBdr>
      <w:spacing w:before="240" w:after="120" w:line="240" w:lineRule="auto"/>
      <w:jc w:val="center"/>
    </w:pPr>
    <w:rPr>
      <w:rFonts w:ascii="Arial" w:eastAsia="Arial" w:hAnsi="Arial" w:cs="Arial"/>
      <w:i/>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widowControl/>
      <w:pBdr>
        <w:top w:val="nil"/>
        <w:left w:val="nil"/>
        <w:bottom w:val="nil"/>
        <w:right w:val="nil"/>
        <w:between w:val="nil"/>
      </w:pBdr>
      <w:spacing w:before="240" w:after="120" w:line="240" w:lineRule="auto"/>
      <w:outlineLvl w:val="0"/>
    </w:pPr>
    <w:rPr>
      <w:rFonts w:ascii="Liberation Sans" w:eastAsia="Liberation Sans" w:hAnsi="Liberation Sans" w:cs="Liberation Sans"/>
      <w:color w:val="000000"/>
      <w:sz w:val="28"/>
      <w:szCs w:val="28"/>
    </w:rPr>
  </w:style>
  <w:style w:type="paragraph" w:styleId="Ttulo2">
    <w:name w:val="heading 2"/>
    <w:basedOn w:val="Normal"/>
    <w:next w:val="Normal"/>
    <w:pPr>
      <w:keepNext/>
      <w:widowControl/>
      <w:pBdr>
        <w:top w:val="nil"/>
        <w:left w:val="nil"/>
        <w:bottom w:val="nil"/>
        <w:right w:val="nil"/>
        <w:between w:val="nil"/>
      </w:pBdr>
      <w:spacing w:before="240" w:after="120" w:line="240" w:lineRule="auto"/>
      <w:outlineLvl w:val="1"/>
    </w:pPr>
    <w:rPr>
      <w:rFonts w:ascii="Liberation Sans" w:eastAsia="Liberation Sans" w:hAnsi="Liberation Sans" w:cs="Liberation Sans"/>
      <w:color w:val="000000"/>
      <w:sz w:val="28"/>
      <w:szCs w:val="28"/>
    </w:rPr>
  </w:style>
  <w:style w:type="paragraph" w:styleId="Ttulo3">
    <w:name w:val="heading 3"/>
    <w:basedOn w:val="Normal"/>
    <w:next w:val="Normal"/>
    <w:pPr>
      <w:keepNext/>
      <w:widowControl/>
      <w:pBdr>
        <w:top w:val="nil"/>
        <w:left w:val="nil"/>
        <w:bottom w:val="nil"/>
        <w:right w:val="nil"/>
        <w:between w:val="nil"/>
      </w:pBdr>
      <w:spacing w:before="240" w:after="120" w:line="240" w:lineRule="auto"/>
      <w:outlineLvl w:val="2"/>
    </w:pPr>
    <w:rPr>
      <w:rFonts w:ascii="Liberation Sans" w:eastAsia="Liberation Sans" w:hAnsi="Liberation Sans" w:cs="Liberation Sans"/>
      <w:color w:val="000000"/>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widowControl/>
      <w:pBdr>
        <w:top w:val="nil"/>
        <w:left w:val="nil"/>
        <w:bottom w:val="nil"/>
        <w:right w:val="nil"/>
        <w:between w:val="nil"/>
      </w:pBdr>
      <w:spacing w:before="240" w:after="120" w:line="240" w:lineRule="auto"/>
    </w:pPr>
    <w:rPr>
      <w:rFonts w:ascii="Liberation Sans" w:eastAsia="Liberation Sans" w:hAnsi="Liberation Sans" w:cs="Liberation Sans"/>
      <w:color w:val="000000"/>
      <w:sz w:val="28"/>
      <w:szCs w:val="28"/>
    </w:rPr>
  </w:style>
  <w:style w:type="paragraph" w:styleId="Subttulo">
    <w:name w:val="Subtitle"/>
    <w:basedOn w:val="Normal"/>
    <w:next w:val="Normal"/>
    <w:pPr>
      <w:keepNext/>
      <w:widowControl/>
      <w:pBdr>
        <w:top w:val="nil"/>
        <w:left w:val="nil"/>
        <w:bottom w:val="nil"/>
        <w:right w:val="nil"/>
        <w:between w:val="nil"/>
      </w:pBdr>
      <w:spacing w:before="240" w:after="120" w:line="240" w:lineRule="auto"/>
      <w:jc w:val="center"/>
    </w:pPr>
    <w:rPr>
      <w:rFonts w:ascii="Arial" w:eastAsia="Arial" w:hAnsi="Arial" w:cs="Arial"/>
      <w:i/>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oTwfKtj9hAK+JIxjjY9+0K9ZA==">CgMxLjAyCGguZ2pkZ3hzMgloLjMwajB6bGw4AHIhMURTaExxTEpGblRHeTNrY2tBZXVQeGRkeWNOQWhvYW1n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1412</Words>
  <Characters>7626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luana.bernaola</dc:creator>
  <cp:lastModifiedBy>alecia.guimaraes</cp:lastModifiedBy>
  <cp:revision>2</cp:revision>
  <dcterms:created xsi:type="dcterms:W3CDTF">2024-02-23T14:02:00Z</dcterms:created>
  <dcterms:modified xsi:type="dcterms:W3CDTF">2024-02-23T14:02:00Z</dcterms:modified>
</cp:coreProperties>
</file>